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42" w:rsidRPr="00FB7F42" w:rsidRDefault="00091C70" w:rsidP="00EA3257">
      <w:pPr>
        <w:pStyle w:val="Sansinterligne"/>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1938020</wp:posOffset>
                </wp:positionH>
                <wp:positionV relativeFrom="paragraph">
                  <wp:posOffset>398780</wp:posOffset>
                </wp:positionV>
                <wp:extent cx="121920" cy="990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121920" cy="99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21257" id="Rectangle 3" o:spid="_x0000_s1026" style="position:absolute;margin-left:152.6pt;margin-top:31.4pt;width:9.6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" fillcolor="white [3201]" strokecolor="#f79646 [3209]" strokeweight="2pt"/>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1892300</wp:posOffset>
                </wp:positionH>
                <wp:positionV relativeFrom="paragraph">
                  <wp:posOffset>6350</wp:posOffset>
                </wp:positionV>
                <wp:extent cx="4945380" cy="662940"/>
                <wp:effectExtent l="0" t="0" r="26670" b="22860"/>
                <wp:wrapNone/>
                <wp:docPr id="2" name="Zone de texte 2"/>
                <wp:cNvGraphicFramePr/>
                <a:graphic xmlns:a="http://schemas.openxmlformats.org/drawingml/2006/main">
                  <a:graphicData uri="http://schemas.microsoft.com/office/word/2010/wordprocessingShape">
                    <wps:wsp>
                      <wps:cNvSpPr txBox="1"/>
                      <wps:spPr>
                        <a:xfrm>
                          <a:off x="0" y="0"/>
                          <a:ext cx="4945380" cy="662940"/>
                        </a:xfrm>
                        <a:prstGeom prst="rect">
                          <a:avLst/>
                        </a:prstGeom>
                        <a:solidFill>
                          <a:schemeClr val="lt1"/>
                        </a:solidFill>
                        <a:ln w="6350">
                          <a:solidFill>
                            <a:prstClr val="black"/>
                          </a:solidFill>
                        </a:ln>
                      </wps:spPr>
                      <wps:txbx>
                        <w:txbxContent>
                          <w:p w:rsidR="00392574" w:rsidRPr="00392574" w:rsidRDefault="00392574" w:rsidP="00392574">
                            <w:pPr>
                              <w:spacing w:after="0"/>
                              <w:jc w:val="center"/>
                              <w:rPr>
                                <w:b/>
                                <w:sz w:val="36"/>
                                <w:szCs w:val="36"/>
                              </w:rPr>
                            </w:pPr>
                            <w:r w:rsidRPr="00392574">
                              <w:rPr>
                                <w:b/>
                                <w:sz w:val="36"/>
                                <w:szCs w:val="36"/>
                              </w:rPr>
                              <w:t>DEMANDE D’AUTORISATION D’ABSENCE</w:t>
                            </w:r>
                          </w:p>
                          <w:p w:rsidR="00392574" w:rsidRDefault="00392574">
                            <w:r>
                              <w:t xml:space="preserve">     Hors département   </w:t>
                            </w:r>
                            <w:r w:rsidR="006D3D25">
                              <w:t>(à préciser)</w:t>
                            </w:r>
                            <w:r w:rsidR="0011276B">
                              <w:t xml:space="preserve">       </w:t>
                            </w:r>
                            <w:r>
                              <w:t xml:space="preserve">                            </w:t>
                            </w:r>
                            <w:r w:rsidRPr="00392574">
                              <w:rPr>
                                <w:noProof/>
                                <w:lang w:eastAsia="fr-FR"/>
                              </w:rPr>
                              <w:drawing>
                                <wp:inline distT="0" distB="0" distL="0" distR="0">
                                  <wp:extent cx="171451" cy="1428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018" cy="145014"/>
                                          </a:xfrm>
                                          <a:prstGeom prst="rect">
                                            <a:avLst/>
                                          </a:prstGeom>
                                          <a:noFill/>
                                          <a:ln>
                                            <a:noFill/>
                                          </a:ln>
                                        </pic:spPr>
                                      </pic:pic>
                                    </a:graphicData>
                                  </a:graphic>
                                </wp:inline>
                              </w:drawing>
                            </w:r>
                            <w:r>
                              <w:t xml:space="preserve">  Intra-départementale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9pt;margin-top:.5pt;width:389.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" fillcolor="white [3201]" strokeweight=".5pt">
                <v:textbox>
                  <w:txbxContent>
                    <w:p w:rsidR="00392574" w:rsidRPr="00392574" w:rsidRDefault="00392574" w:rsidP="00392574">
                      <w:pPr>
                        <w:spacing w:after="0"/>
                        <w:jc w:val="center"/>
                        <w:rPr>
                          <w:b/>
                          <w:sz w:val="36"/>
                          <w:szCs w:val="36"/>
                        </w:rPr>
                      </w:pPr>
                      <w:r w:rsidRPr="00392574">
                        <w:rPr>
                          <w:b/>
                          <w:sz w:val="36"/>
                          <w:szCs w:val="36"/>
                        </w:rPr>
                        <w:t>DEMANDE D’AUTORISATION D’ABSENCE</w:t>
                      </w:r>
                    </w:p>
                    <w:p w:rsidR="00392574" w:rsidRDefault="00392574">
                      <w:r>
                        <w:t xml:space="preserve">     Hors département   </w:t>
                      </w:r>
                      <w:r w:rsidR="006D3D25">
                        <w:t>(à préciser)</w:t>
                      </w:r>
                      <w:r w:rsidR="0011276B">
                        <w:t xml:space="preserve">       </w:t>
                      </w:r>
                      <w:r>
                        <w:t xml:space="preserve">                            </w:t>
                      </w:r>
                      <w:r w:rsidRPr="00392574">
                        <w:rPr>
                          <w:noProof/>
                          <w:lang w:eastAsia="fr-FR"/>
                        </w:rPr>
                        <w:drawing>
                          <wp:inline distT="0" distB="0" distL="0" distR="0">
                            <wp:extent cx="171451" cy="1428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018" cy="145014"/>
                                    </a:xfrm>
                                    <a:prstGeom prst="rect">
                                      <a:avLst/>
                                    </a:prstGeom>
                                    <a:noFill/>
                                    <a:ln>
                                      <a:noFill/>
                                    </a:ln>
                                  </pic:spPr>
                                </pic:pic>
                              </a:graphicData>
                            </a:graphic>
                          </wp:inline>
                        </w:drawing>
                      </w:r>
                      <w:r>
                        <w:t xml:space="preserve">  Intra-départementale</w:t>
                      </w:r>
                    </w:p>
                  </w:txbxContent>
                </v:textbox>
              </v:shape>
            </w:pict>
          </mc:Fallback>
        </mc:AlternateContent>
      </w:r>
      <w:r>
        <w:rPr>
          <w:noProof/>
          <w:lang w:eastAsia="fr-FR"/>
        </w:rPr>
        <w:drawing>
          <wp:anchor distT="0" distB="0" distL="114300" distR="114300" simplePos="0" relativeHeight="251669504" behindDoc="0" locked="0" layoutInCell="1" allowOverlap="1" wp14:anchorId="4F596AF2" wp14:editId="3468B555">
            <wp:simplePos x="0" y="0"/>
            <wp:positionH relativeFrom="margin">
              <wp:align>left</wp:align>
            </wp:positionH>
            <wp:positionV relativeFrom="margin">
              <wp:posOffset>6350</wp:posOffset>
            </wp:positionV>
            <wp:extent cx="1685925" cy="714375"/>
            <wp:effectExtent l="0" t="0" r="9525"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_logoDSDEN_21_acDIJON.jpg"/>
                    <pic:cNvPicPr/>
                  </pic:nvPicPr>
                  <pic:blipFill rotWithShape="1">
                    <a:blip r:embed="rId8" cstate="print">
                      <a:extLst>
                        <a:ext uri="{28A0092B-C50C-407E-A947-70E740481C1C}">
                          <a14:useLocalDpi xmlns:a14="http://schemas.microsoft.com/office/drawing/2010/main" val="0"/>
                        </a:ext>
                      </a:extLst>
                    </a:blip>
                    <a:srcRect l="4048" t="11720"/>
                    <a:stretch/>
                  </pic:blipFill>
                  <pic:spPr bwMode="auto">
                    <a:xfrm>
                      <a:off x="0" y="0"/>
                      <a:ext cx="168592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6D32">
        <w:t xml:space="preserve"> </w:t>
      </w:r>
    </w:p>
    <w:p w:rsidR="00FB7F42" w:rsidRPr="00FB7F42" w:rsidRDefault="00AF0C05" w:rsidP="00FB7F42">
      <w:pPr>
        <w:spacing w:after="0" w:line="240" w:lineRule="auto"/>
        <w:ind w:left="12474"/>
        <w:jc w:val="center"/>
        <w:rPr>
          <w:b/>
        </w:rPr>
      </w:pPr>
      <w:r>
        <w:rPr>
          <w:b/>
          <w:noProof/>
          <w:lang w:eastAsia="fr-FR"/>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2114941</wp:posOffset>
                </wp:positionV>
                <wp:extent cx="6854093" cy="5487132"/>
                <wp:effectExtent l="0" t="0" r="23495" b="18415"/>
                <wp:wrapNone/>
                <wp:docPr id="7" name="Zone de texte 7"/>
                <wp:cNvGraphicFramePr/>
                <a:graphic xmlns:a="http://schemas.openxmlformats.org/drawingml/2006/main">
                  <a:graphicData uri="http://schemas.microsoft.com/office/word/2010/wordprocessingShape">
                    <wps:wsp>
                      <wps:cNvSpPr txBox="1"/>
                      <wps:spPr>
                        <a:xfrm>
                          <a:off x="0" y="0"/>
                          <a:ext cx="6854093" cy="5487132"/>
                        </a:xfrm>
                        <a:prstGeom prst="rect">
                          <a:avLst/>
                        </a:prstGeom>
                        <a:solidFill>
                          <a:schemeClr val="lt1"/>
                        </a:solidFill>
                        <a:ln w="6350">
                          <a:solidFill>
                            <a:prstClr val="black"/>
                          </a:solidFill>
                        </a:ln>
                      </wps:spPr>
                      <wps:txbx>
                        <w:txbxContent>
                          <w:p w:rsidR="00E94FFA" w:rsidRPr="00810AB4" w:rsidRDefault="00E94FFA" w:rsidP="00B2714A">
                            <w:pPr>
                              <w:shd w:val="clear" w:color="auto" w:fill="F2F2F2" w:themeFill="background1" w:themeFillShade="F2"/>
                              <w:spacing w:after="0" w:line="240" w:lineRule="auto"/>
                              <w:jc w:val="center"/>
                              <w:rPr>
                                <w:b/>
                                <w:sz w:val="16"/>
                                <w:szCs w:val="16"/>
                                <w:u w:val="single"/>
                              </w:rPr>
                            </w:pPr>
                            <w:r w:rsidRPr="00810AB4">
                              <w:rPr>
                                <w:b/>
                                <w:sz w:val="16"/>
                                <w:szCs w:val="16"/>
                                <w:u w:val="single"/>
                              </w:rPr>
                              <w:t>Autorisations d’absence de droit – avec traitement</w:t>
                            </w:r>
                          </w:p>
                          <w:p w:rsidR="002346C1" w:rsidRDefault="002346C1" w:rsidP="002346C1">
                            <w:pPr>
                              <w:spacing w:after="0" w:line="240" w:lineRule="auto"/>
                              <w:rPr>
                                <w:rFonts w:cstheme="minorHAnsi"/>
                                <w:sz w:val="16"/>
                                <w:szCs w:val="16"/>
                              </w:rPr>
                            </w:pPr>
                            <w:r w:rsidRPr="00810AB4">
                              <w:rPr>
                                <w:rFonts w:cstheme="minorHAnsi"/>
                                <w:sz w:val="16"/>
                                <w:szCs w:val="16"/>
                              </w:rPr>
                              <w:t xml:space="preserve">□ Exercice d’un mandat local (séances plénières, réunions des commissions, réunions assemblées délibérantes </w:t>
                            </w:r>
                            <w:r w:rsidR="00AA4DE4" w:rsidRPr="00810AB4">
                              <w:rPr>
                                <w:rFonts w:cstheme="minorHAnsi"/>
                                <w:sz w:val="16"/>
                                <w:szCs w:val="16"/>
                              </w:rPr>
                              <w:t>pour les</w:t>
                            </w:r>
                            <w:r w:rsidRPr="00810AB4">
                              <w:rPr>
                                <w:rFonts w:cstheme="minorHAnsi"/>
                                <w:sz w:val="16"/>
                                <w:szCs w:val="16"/>
                              </w:rPr>
                              <w:t xml:space="preserve"> membres de conseil municipal, départemental ou régional)</w:t>
                            </w:r>
                          </w:p>
                          <w:p w:rsidR="00833EC8" w:rsidRPr="00810AB4" w:rsidRDefault="002346C1" w:rsidP="002346C1">
                            <w:pPr>
                              <w:spacing w:after="0" w:line="240" w:lineRule="auto"/>
                              <w:rPr>
                                <w:rFonts w:cstheme="minorHAnsi"/>
                                <w:sz w:val="16"/>
                                <w:szCs w:val="16"/>
                              </w:rPr>
                            </w:pPr>
                            <w:r w:rsidRPr="00810AB4">
                              <w:rPr>
                                <w:rFonts w:cstheme="minorHAnsi"/>
                                <w:sz w:val="16"/>
                                <w:szCs w:val="16"/>
                              </w:rPr>
                              <w:t>□ Jury d’assises</w:t>
                            </w:r>
                            <w:r w:rsidR="00833EC8" w:rsidRPr="00810AB4">
                              <w:rPr>
                                <w:rFonts w:cstheme="minorHAnsi"/>
                                <w:sz w:val="16"/>
                                <w:szCs w:val="16"/>
                              </w:rPr>
                              <w:t xml:space="preserve">  </w:t>
                            </w:r>
                          </w:p>
                          <w:p w:rsidR="002B21FB" w:rsidRDefault="00833EC8" w:rsidP="002346C1">
                            <w:pPr>
                              <w:spacing w:after="0" w:line="240" w:lineRule="auto"/>
                              <w:rPr>
                                <w:rFonts w:cstheme="minorHAnsi"/>
                                <w:sz w:val="16"/>
                                <w:szCs w:val="16"/>
                              </w:rPr>
                            </w:pPr>
                            <w:r w:rsidRPr="00810AB4">
                              <w:rPr>
                                <w:rFonts w:cstheme="minorHAnsi"/>
                                <w:sz w:val="16"/>
                                <w:szCs w:val="16"/>
                              </w:rPr>
                              <w:t>□ Jury à un concours ou à un examen</w:t>
                            </w:r>
                            <w:r w:rsidR="002346C1" w:rsidRPr="00810AB4">
                              <w:rPr>
                                <w:rFonts w:cstheme="minorHAnsi"/>
                                <w:sz w:val="16"/>
                                <w:szCs w:val="16"/>
                              </w:rPr>
                              <w:t xml:space="preserve">     </w:t>
                            </w:r>
                          </w:p>
                          <w:p w:rsidR="002346C1" w:rsidRPr="00810AB4" w:rsidRDefault="002B21FB" w:rsidP="002346C1">
                            <w:pPr>
                              <w:spacing w:after="0" w:line="240" w:lineRule="auto"/>
                              <w:rPr>
                                <w:rFonts w:cstheme="minorHAnsi"/>
                                <w:sz w:val="16"/>
                                <w:szCs w:val="16"/>
                              </w:rPr>
                            </w:pPr>
                            <w:r w:rsidRPr="00810AB4">
                              <w:rPr>
                                <w:rFonts w:cstheme="minorHAnsi"/>
                                <w:sz w:val="16"/>
                                <w:szCs w:val="16"/>
                              </w:rPr>
                              <w:t>□</w:t>
                            </w:r>
                            <w:r>
                              <w:rPr>
                                <w:rFonts w:cstheme="minorHAnsi"/>
                                <w:sz w:val="16"/>
                                <w:szCs w:val="16"/>
                              </w:rPr>
                              <w:t xml:space="preserve"> Congé de formation syndicale</w:t>
                            </w:r>
                            <w:r w:rsidR="002346C1" w:rsidRPr="00810AB4">
                              <w:rPr>
                                <w:rFonts w:cstheme="minorHAnsi"/>
                                <w:sz w:val="16"/>
                                <w:szCs w:val="16"/>
                              </w:rPr>
                              <w:t xml:space="preserve">                                                                                                     </w:t>
                            </w:r>
                          </w:p>
                          <w:p w:rsidR="002346C1" w:rsidRPr="00810AB4" w:rsidRDefault="002346C1" w:rsidP="002346C1">
                            <w:pPr>
                              <w:spacing w:after="0" w:line="240" w:lineRule="auto"/>
                              <w:rPr>
                                <w:rFonts w:cstheme="minorHAnsi"/>
                                <w:sz w:val="16"/>
                                <w:szCs w:val="16"/>
                              </w:rPr>
                            </w:pPr>
                            <w:r w:rsidRPr="00810AB4">
                              <w:rPr>
                                <w:rFonts w:cstheme="minorHAnsi"/>
                                <w:sz w:val="16"/>
                                <w:szCs w:val="16"/>
                              </w:rPr>
                              <w:t>□ Autorisation spéciale pour congrès syndicats nationaux et confédérations (10 j/an/représentant</w:t>
                            </w:r>
                            <w:r w:rsidR="00334E0B">
                              <w:rPr>
                                <w:rFonts w:cstheme="minorHAnsi"/>
                                <w:sz w:val="16"/>
                                <w:szCs w:val="16"/>
                              </w:rPr>
                              <w:t xml:space="preserve"> - joindre convocation nominative)</w:t>
                            </w:r>
                            <w:r w:rsidRPr="00810AB4">
                              <w:rPr>
                                <w:rFonts w:cstheme="minorHAnsi"/>
                                <w:sz w:val="16"/>
                                <w:szCs w:val="16"/>
                              </w:rPr>
                              <w:t xml:space="preserve">              </w:t>
                            </w:r>
                          </w:p>
                          <w:p w:rsidR="002346C1" w:rsidRPr="00810AB4" w:rsidRDefault="002346C1" w:rsidP="002346C1">
                            <w:pPr>
                              <w:spacing w:after="0" w:line="240" w:lineRule="auto"/>
                              <w:rPr>
                                <w:rFonts w:cstheme="minorHAnsi"/>
                                <w:sz w:val="16"/>
                                <w:szCs w:val="16"/>
                              </w:rPr>
                            </w:pPr>
                            <w:r w:rsidRPr="00810AB4">
                              <w:rPr>
                                <w:rFonts w:cstheme="minorHAnsi"/>
                                <w:sz w:val="16"/>
                                <w:szCs w:val="16"/>
                              </w:rPr>
                              <w:t>□ Autorisation spéciale pour congrès internationaux, organismes directeurs des syndicats internationaux, nationaux, confédérations, fédérations, unions régionales et départementales de syndicats (20 j/an/représentant</w:t>
                            </w:r>
                            <w:r w:rsidR="00334E0B">
                              <w:rPr>
                                <w:rFonts w:cstheme="minorHAnsi"/>
                                <w:sz w:val="16"/>
                                <w:szCs w:val="16"/>
                              </w:rPr>
                              <w:t xml:space="preserve"> - joindre convocation nominative)</w:t>
                            </w:r>
                          </w:p>
                          <w:p w:rsidR="002346C1" w:rsidRPr="00810AB4" w:rsidRDefault="002346C1" w:rsidP="002346C1">
                            <w:pPr>
                              <w:spacing w:after="0" w:line="240" w:lineRule="auto"/>
                              <w:rPr>
                                <w:rFonts w:cstheme="minorHAnsi"/>
                                <w:sz w:val="16"/>
                                <w:szCs w:val="16"/>
                              </w:rPr>
                            </w:pPr>
                            <w:r w:rsidRPr="00810AB4">
                              <w:rPr>
                                <w:rFonts w:cstheme="minorHAnsi"/>
                                <w:sz w:val="16"/>
                                <w:szCs w:val="16"/>
                              </w:rPr>
                              <w:t>□ Autorisation spéciale pour activités syndicales</w:t>
                            </w:r>
                            <w:r w:rsidR="00833EC8" w:rsidRPr="00810AB4">
                              <w:rPr>
                                <w:rFonts w:cstheme="minorHAnsi"/>
                                <w:sz w:val="16"/>
                                <w:szCs w:val="16"/>
                              </w:rPr>
                              <w:t xml:space="preserve"> = RIS</w:t>
                            </w:r>
                            <w:r w:rsidRPr="00810AB4">
                              <w:rPr>
                                <w:rFonts w:cstheme="minorHAnsi"/>
                                <w:sz w:val="16"/>
                                <w:szCs w:val="16"/>
                              </w:rPr>
                              <w:t xml:space="preserve"> (réunions, congrès d’organismes directeurs des organisations syndicales)</w:t>
                            </w:r>
                          </w:p>
                          <w:p w:rsidR="002346C1" w:rsidRPr="00810AB4" w:rsidRDefault="00E94FFA" w:rsidP="00E94FFA">
                            <w:pPr>
                              <w:spacing w:after="0" w:line="240" w:lineRule="auto"/>
                              <w:rPr>
                                <w:sz w:val="16"/>
                                <w:szCs w:val="16"/>
                              </w:rPr>
                            </w:pPr>
                            <w:r w:rsidRPr="00810AB4">
                              <w:rPr>
                                <w:rFonts w:cstheme="minorHAnsi"/>
                                <w:sz w:val="16"/>
                                <w:szCs w:val="16"/>
                              </w:rPr>
                              <w:t>□</w:t>
                            </w:r>
                            <w:r w:rsidRPr="00810AB4">
                              <w:rPr>
                                <w:sz w:val="16"/>
                                <w:szCs w:val="16"/>
                              </w:rPr>
                              <w:t xml:space="preserve"> Examen médical obligatoire lié à la surveillance médicale annuelle de prévention</w:t>
                            </w:r>
                            <w:r w:rsidR="002346C1" w:rsidRPr="00810AB4">
                              <w:rPr>
                                <w:sz w:val="16"/>
                                <w:szCs w:val="16"/>
                              </w:rPr>
                              <w:t xml:space="preserve"> des agents</w:t>
                            </w:r>
                            <w:r w:rsidRPr="00810AB4">
                              <w:rPr>
                                <w:sz w:val="16"/>
                                <w:szCs w:val="16"/>
                              </w:rPr>
                              <w:t xml:space="preserve"> </w:t>
                            </w:r>
                          </w:p>
                          <w:p w:rsidR="00E94FFA" w:rsidRPr="00810AB4" w:rsidRDefault="002346C1" w:rsidP="00E94FFA">
                            <w:pPr>
                              <w:spacing w:after="0" w:line="240" w:lineRule="auto"/>
                              <w:rPr>
                                <w:sz w:val="16"/>
                                <w:szCs w:val="16"/>
                              </w:rPr>
                            </w:pPr>
                            <w:r w:rsidRPr="00810AB4">
                              <w:rPr>
                                <w:rFonts w:cstheme="minorHAnsi"/>
                                <w:sz w:val="16"/>
                                <w:szCs w:val="16"/>
                              </w:rPr>
                              <w:t xml:space="preserve">□ </w:t>
                            </w:r>
                            <w:r w:rsidR="00C11E5D" w:rsidRPr="00810AB4">
                              <w:rPr>
                                <w:rFonts w:cstheme="minorHAnsi"/>
                                <w:sz w:val="16"/>
                                <w:szCs w:val="16"/>
                              </w:rPr>
                              <w:t>E</w:t>
                            </w:r>
                            <w:r w:rsidR="00E94FFA" w:rsidRPr="00810AB4">
                              <w:rPr>
                                <w:sz w:val="16"/>
                                <w:szCs w:val="16"/>
                              </w:rPr>
                              <w:t xml:space="preserve">xamens </w:t>
                            </w:r>
                            <w:r w:rsidR="00C11E5D" w:rsidRPr="00810AB4">
                              <w:rPr>
                                <w:sz w:val="16"/>
                                <w:szCs w:val="16"/>
                              </w:rPr>
                              <w:t>médicaux lié</w:t>
                            </w:r>
                            <w:r w:rsidR="0011276B" w:rsidRPr="00810AB4">
                              <w:rPr>
                                <w:sz w:val="16"/>
                                <w:szCs w:val="16"/>
                              </w:rPr>
                              <w:t>s</w:t>
                            </w:r>
                            <w:r w:rsidR="00C11E5D" w:rsidRPr="00810AB4">
                              <w:rPr>
                                <w:sz w:val="16"/>
                                <w:szCs w:val="16"/>
                              </w:rPr>
                              <w:t xml:space="preserve"> à la grossesse</w:t>
                            </w:r>
                          </w:p>
                          <w:p w:rsidR="00810AB4" w:rsidRDefault="00E94FFA" w:rsidP="00B2714A">
                            <w:pPr>
                              <w:shd w:val="clear" w:color="auto" w:fill="F2F2F2" w:themeFill="background1" w:themeFillShade="F2"/>
                              <w:spacing w:after="0" w:line="240" w:lineRule="auto"/>
                              <w:jc w:val="center"/>
                              <w:rPr>
                                <w:rFonts w:cstheme="minorHAnsi"/>
                                <w:b/>
                                <w:sz w:val="16"/>
                                <w:szCs w:val="16"/>
                                <w:u w:val="single"/>
                              </w:rPr>
                            </w:pPr>
                            <w:r w:rsidRPr="00810AB4">
                              <w:rPr>
                                <w:rFonts w:cstheme="minorHAnsi"/>
                                <w:b/>
                                <w:sz w:val="16"/>
                                <w:szCs w:val="16"/>
                                <w:u w:val="single"/>
                              </w:rPr>
                              <w:t xml:space="preserve">Autorisations d’absence </w:t>
                            </w:r>
                            <w:r w:rsidR="00AA4DE4" w:rsidRPr="00810AB4">
                              <w:rPr>
                                <w:rFonts w:cstheme="minorHAnsi"/>
                                <w:b/>
                                <w:sz w:val="16"/>
                                <w:szCs w:val="16"/>
                                <w:u w:val="single"/>
                              </w:rPr>
                              <w:t>facultatives</w:t>
                            </w:r>
                          </w:p>
                          <w:p w:rsidR="00E94FFA" w:rsidRPr="00810AB4" w:rsidRDefault="00AA4DE4" w:rsidP="00C11E5D">
                            <w:pPr>
                              <w:spacing w:after="0" w:line="240" w:lineRule="auto"/>
                              <w:jc w:val="both"/>
                              <w:rPr>
                                <w:rFonts w:cstheme="minorHAnsi"/>
                                <w:sz w:val="16"/>
                                <w:szCs w:val="16"/>
                              </w:rPr>
                            </w:pPr>
                            <w:r w:rsidRPr="00810AB4">
                              <w:rPr>
                                <w:rFonts w:cstheme="minorHAnsi"/>
                                <w:b/>
                                <w:sz w:val="16"/>
                                <w:szCs w:val="16"/>
                              </w:rPr>
                              <w:t>(</w:t>
                            </w:r>
                            <w:r w:rsidR="00C11E5D" w:rsidRPr="002B21FB">
                              <w:rPr>
                                <w:rFonts w:cstheme="minorHAnsi"/>
                                <w:b/>
                                <w:sz w:val="16"/>
                                <w:szCs w:val="16"/>
                              </w:rPr>
                              <w:t>Ne constituent pas un droit. Il s’agit de mesures de bienveillance relevant de l’appréciation du supérieur hiérarchique</w:t>
                            </w:r>
                            <w:r w:rsidR="00C11E5D" w:rsidRPr="00810AB4">
                              <w:rPr>
                                <w:rFonts w:cstheme="minorHAnsi"/>
                                <w:sz w:val="16"/>
                                <w:szCs w:val="16"/>
                              </w:rPr>
                              <w:t>.</w:t>
                            </w:r>
                            <w:r w:rsidR="00D67492">
                              <w:rPr>
                                <w:rFonts w:cstheme="minorHAnsi"/>
                                <w:sz w:val="16"/>
                                <w:szCs w:val="16"/>
                              </w:rPr>
                              <w:t>)</w:t>
                            </w:r>
                            <w:r w:rsidR="00C11E5D" w:rsidRPr="00810AB4">
                              <w:rPr>
                                <w:rFonts w:cstheme="minorHAnsi"/>
                                <w:sz w:val="16"/>
                                <w:szCs w:val="16"/>
                              </w:rPr>
                              <w:t xml:space="preserve"> </w:t>
                            </w:r>
                          </w:p>
                          <w:p w:rsidR="00833EC8" w:rsidRPr="00810AB4" w:rsidRDefault="00833EC8" w:rsidP="00810AB4">
                            <w:pPr>
                              <w:spacing w:after="0" w:line="240" w:lineRule="auto"/>
                              <w:ind w:firstLine="708"/>
                              <w:jc w:val="both"/>
                              <w:rPr>
                                <w:rFonts w:cstheme="minorHAnsi"/>
                                <w:sz w:val="16"/>
                                <w:szCs w:val="16"/>
                              </w:rPr>
                            </w:pPr>
                            <w:r w:rsidRPr="00810AB4">
                              <w:rPr>
                                <w:rFonts w:cstheme="minorHAnsi"/>
                                <w:b/>
                                <w:sz w:val="16"/>
                                <w:szCs w:val="16"/>
                                <w:u w:val="single"/>
                              </w:rPr>
                              <w:t>Avec traitement</w:t>
                            </w:r>
                            <w:r w:rsidRPr="00810AB4">
                              <w:rPr>
                                <w:rFonts w:cstheme="minorHAnsi"/>
                                <w:sz w:val="16"/>
                                <w:szCs w:val="16"/>
                              </w:rPr>
                              <w:t> :</w:t>
                            </w:r>
                          </w:p>
                          <w:p w:rsidR="00EB6B82" w:rsidRDefault="00EB6B82" w:rsidP="00EB6B82">
                            <w:pPr>
                              <w:spacing w:after="0" w:line="240" w:lineRule="auto"/>
                              <w:ind w:firstLine="708"/>
                              <w:rPr>
                                <w:rFonts w:cstheme="minorHAnsi"/>
                                <w:sz w:val="16"/>
                                <w:szCs w:val="16"/>
                              </w:rPr>
                            </w:pPr>
                            <w:r w:rsidRPr="00810AB4">
                              <w:rPr>
                                <w:rFonts w:cstheme="minorHAnsi"/>
                                <w:sz w:val="16"/>
                                <w:szCs w:val="16"/>
                              </w:rPr>
                              <w:t>□ Absences pour enfant malade (cf. annexe 1)</w:t>
                            </w:r>
                            <w:r w:rsidR="00AD69D8">
                              <w:rPr>
                                <w:rFonts w:cstheme="minorHAnsi"/>
                                <w:sz w:val="16"/>
                                <w:szCs w:val="16"/>
                              </w:rPr>
                              <w:t>. Précise</w:t>
                            </w:r>
                            <w:r w:rsidR="00BD5C14">
                              <w:rPr>
                                <w:rFonts w:cstheme="minorHAnsi"/>
                                <w:sz w:val="16"/>
                                <w:szCs w:val="16"/>
                              </w:rPr>
                              <w:t xml:space="preserve">r </w:t>
                            </w:r>
                            <w:r w:rsidR="00BD5C14" w:rsidRPr="00206739">
                              <w:rPr>
                                <w:rFonts w:cstheme="minorHAnsi"/>
                                <w:sz w:val="16"/>
                                <w:szCs w:val="16"/>
                                <w:u w:val="single"/>
                              </w:rPr>
                              <w:t>obligatoirement</w:t>
                            </w:r>
                            <w:r w:rsidR="00BD5C14" w:rsidRPr="00206739">
                              <w:rPr>
                                <w:rFonts w:cstheme="minorHAnsi"/>
                                <w:sz w:val="16"/>
                                <w:szCs w:val="16"/>
                              </w:rPr>
                              <w:t xml:space="preserve"> </w:t>
                            </w:r>
                            <w:r w:rsidR="002B21FB">
                              <w:rPr>
                                <w:rFonts w:cstheme="minorHAnsi"/>
                                <w:sz w:val="16"/>
                                <w:szCs w:val="16"/>
                              </w:rPr>
                              <w:t xml:space="preserve">nom, prénom et </w:t>
                            </w:r>
                            <w:r w:rsidR="00AD69D8">
                              <w:rPr>
                                <w:rFonts w:cstheme="minorHAnsi"/>
                                <w:sz w:val="16"/>
                                <w:szCs w:val="16"/>
                              </w:rPr>
                              <w:t>date de naissance de l’enfant concerné</w:t>
                            </w:r>
                            <w:r w:rsidR="007B460C">
                              <w:rPr>
                                <w:rFonts w:cstheme="minorHAnsi"/>
                                <w:sz w:val="16"/>
                                <w:szCs w:val="16"/>
                              </w:rPr>
                              <w:t> :</w:t>
                            </w:r>
                          </w:p>
                          <w:p w:rsidR="007B460C" w:rsidRPr="00810AB4" w:rsidRDefault="007B460C" w:rsidP="00EB6B82">
                            <w:pPr>
                              <w:spacing w:after="0" w:line="240" w:lineRule="auto"/>
                              <w:ind w:firstLine="708"/>
                              <w:rPr>
                                <w:rFonts w:cstheme="minorHAnsi"/>
                                <w:sz w:val="16"/>
                                <w:szCs w:val="16"/>
                              </w:rPr>
                            </w:pPr>
                          </w:p>
                          <w:p w:rsidR="00EB6B82" w:rsidRPr="00810AB4" w:rsidRDefault="00EB6B82" w:rsidP="00EB6B82">
                            <w:pPr>
                              <w:spacing w:after="0" w:line="240" w:lineRule="auto"/>
                              <w:rPr>
                                <w:rFonts w:cstheme="minorHAnsi"/>
                                <w:sz w:val="16"/>
                                <w:szCs w:val="16"/>
                              </w:rPr>
                            </w:pPr>
                            <w:r w:rsidRPr="00810AB4">
                              <w:rPr>
                                <w:rFonts w:cstheme="minorHAnsi"/>
                                <w:sz w:val="16"/>
                                <w:szCs w:val="16"/>
                              </w:rPr>
                              <w:t xml:space="preserve">                  </w:t>
                            </w:r>
                            <w:r w:rsidRPr="00810AB4">
                              <w:rPr>
                                <w:rFonts w:cstheme="minorHAnsi"/>
                                <w:sz w:val="16"/>
                                <w:szCs w:val="16"/>
                              </w:rPr>
                              <w:tab/>
                              <w:t>□ Participation aux concours organisés par l’administration :</w:t>
                            </w:r>
                          </w:p>
                          <w:p w:rsidR="00EB6B82" w:rsidRPr="00810AB4" w:rsidRDefault="00EB6B82" w:rsidP="00EB6B82">
                            <w:pPr>
                              <w:spacing w:after="0" w:line="240" w:lineRule="auto"/>
                              <w:ind w:firstLine="708"/>
                              <w:rPr>
                                <w:rFonts w:cstheme="minorHAnsi"/>
                                <w:sz w:val="16"/>
                                <w:szCs w:val="16"/>
                              </w:rPr>
                            </w:pPr>
                            <w:r w:rsidRPr="00810AB4">
                              <w:rPr>
                                <w:rFonts w:cstheme="minorHAnsi"/>
                                <w:sz w:val="16"/>
                                <w:szCs w:val="16"/>
                              </w:rPr>
                              <w:t xml:space="preserve">                     □ Préparation aux concours de recrutement ou examens professionnels ; </w:t>
                            </w:r>
                          </w:p>
                          <w:p w:rsidR="00EB6B82" w:rsidRPr="00810AB4" w:rsidRDefault="00EB6B82" w:rsidP="00EB6B82">
                            <w:pPr>
                              <w:spacing w:after="0" w:line="240" w:lineRule="auto"/>
                              <w:ind w:firstLine="708"/>
                              <w:rPr>
                                <w:rFonts w:cstheme="minorHAnsi"/>
                                <w:sz w:val="16"/>
                                <w:szCs w:val="16"/>
                              </w:rPr>
                            </w:pPr>
                            <w:r w:rsidRPr="00810AB4">
                              <w:rPr>
                                <w:rFonts w:cstheme="minorHAnsi"/>
                                <w:sz w:val="16"/>
                                <w:szCs w:val="16"/>
                              </w:rPr>
                              <w:t xml:space="preserve">                     □ Candidature à un concours de recrutement ou examen professionnel (48 h par concours avant le début de la première épreuve)</w:t>
                            </w:r>
                          </w:p>
                          <w:p w:rsidR="00833EC8" w:rsidRPr="00810AB4" w:rsidRDefault="00EB6B82" w:rsidP="00EB6B82">
                            <w:pPr>
                              <w:spacing w:after="0" w:line="240" w:lineRule="auto"/>
                              <w:ind w:firstLine="708"/>
                              <w:rPr>
                                <w:rFonts w:cstheme="minorHAnsi"/>
                                <w:sz w:val="16"/>
                                <w:szCs w:val="16"/>
                              </w:rPr>
                            </w:pPr>
                            <w:r w:rsidRPr="00810AB4">
                              <w:rPr>
                                <w:rFonts w:cstheme="minorHAnsi"/>
                                <w:sz w:val="16"/>
                                <w:szCs w:val="16"/>
                              </w:rPr>
                              <w:t>□ Examen médical auprès d’un médecin spécialiste</w:t>
                            </w:r>
                            <w:r w:rsidR="00396DB9">
                              <w:rPr>
                                <w:rFonts w:cstheme="minorHAnsi"/>
                                <w:sz w:val="16"/>
                                <w:szCs w:val="16"/>
                              </w:rPr>
                              <w:t xml:space="preserve"> ne pouvant être placé hors temps scolaire</w:t>
                            </w:r>
                            <w:r w:rsidR="00BD5C14">
                              <w:rPr>
                                <w:rFonts w:cstheme="minorHAnsi"/>
                                <w:sz w:val="16"/>
                                <w:szCs w:val="16"/>
                              </w:rPr>
                              <w:t xml:space="preserve"> </w:t>
                            </w:r>
                            <w:r w:rsidR="00BD5C14" w:rsidRPr="00206739">
                              <w:rPr>
                                <w:rFonts w:cstheme="minorHAnsi"/>
                                <w:sz w:val="16"/>
                                <w:szCs w:val="16"/>
                                <w:u w:val="single"/>
                              </w:rPr>
                              <w:t>pour l’enseignant uniquement</w:t>
                            </w:r>
                          </w:p>
                          <w:p w:rsidR="00EB6B82" w:rsidRPr="00810AB4" w:rsidRDefault="00EB6B82" w:rsidP="00EB6B82">
                            <w:pPr>
                              <w:spacing w:after="0" w:line="240" w:lineRule="auto"/>
                              <w:ind w:firstLine="708"/>
                              <w:rPr>
                                <w:rFonts w:cstheme="minorHAnsi"/>
                                <w:b/>
                                <w:sz w:val="16"/>
                                <w:szCs w:val="16"/>
                              </w:rPr>
                            </w:pPr>
                            <w:r w:rsidRPr="00810AB4">
                              <w:rPr>
                                <w:rFonts w:cstheme="minorHAnsi"/>
                                <w:b/>
                                <w:sz w:val="16"/>
                                <w:szCs w:val="16"/>
                              </w:rPr>
                              <w:t xml:space="preserve">□ </w:t>
                            </w:r>
                            <w:r w:rsidRPr="00810AB4">
                              <w:rPr>
                                <w:rFonts w:cstheme="minorHAnsi"/>
                                <w:sz w:val="16"/>
                                <w:szCs w:val="16"/>
                              </w:rPr>
                              <w:t>Evènement familiaux :</w:t>
                            </w:r>
                            <w:r w:rsidRPr="00810AB4">
                              <w:rPr>
                                <w:rFonts w:cstheme="minorHAnsi"/>
                                <w:b/>
                                <w:sz w:val="16"/>
                                <w:szCs w:val="16"/>
                              </w:rPr>
                              <w:t xml:space="preserve"> </w:t>
                            </w:r>
                          </w:p>
                          <w:p w:rsidR="00EB6B82" w:rsidRPr="00810AB4" w:rsidRDefault="00EB6B82" w:rsidP="00EB6B82">
                            <w:pPr>
                              <w:spacing w:after="0" w:line="240" w:lineRule="auto"/>
                              <w:ind w:left="1416"/>
                              <w:rPr>
                                <w:rFonts w:cstheme="minorHAnsi"/>
                                <w:sz w:val="16"/>
                                <w:szCs w:val="16"/>
                              </w:rPr>
                            </w:pPr>
                            <w:r w:rsidRPr="00810AB4">
                              <w:rPr>
                                <w:rFonts w:cstheme="minorHAnsi"/>
                                <w:sz w:val="16"/>
                                <w:szCs w:val="16"/>
                              </w:rPr>
                              <w:t>□ Mariage</w:t>
                            </w:r>
                            <w:r w:rsidR="006D3D25">
                              <w:rPr>
                                <w:rFonts w:cstheme="minorHAnsi"/>
                                <w:sz w:val="16"/>
                                <w:szCs w:val="16"/>
                              </w:rPr>
                              <w:t xml:space="preserve"> ou</w:t>
                            </w:r>
                            <w:r w:rsidRPr="00810AB4">
                              <w:rPr>
                                <w:rFonts w:cstheme="minorHAnsi"/>
                                <w:sz w:val="16"/>
                                <w:szCs w:val="16"/>
                              </w:rPr>
                              <w:t xml:space="preserve"> PACS</w:t>
                            </w:r>
                            <w:r w:rsidR="006D3D25">
                              <w:rPr>
                                <w:rFonts w:cstheme="minorHAnsi"/>
                                <w:sz w:val="16"/>
                                <w:szCs w:val="16"/>
                              </w:rPr>
                              <w:t xml:space="preserve"> de l’agent</w:t>
                            </w:r>
                            <w:r w:rsidRPr="00810AB4">
                              <w:rPr>
                                <w:rFonts w:cstheme="minorHAnsi"/>
                                <w:sz w:val="16"/>
                                <w:szCs w:val="16"/>
                              </w:rPr>
                              <w:t xml:space="preserve"> (5 jours ouvrables) ; grossesse, préparation de l’accouchement et allaitement (autorisation d’absence ou facilités d’horaires sur avis médical) ; </w:t>
                            </w:r>
                          </w:p>
                          <w:p w:rsidR="00EB6B82" w:rsidRPr="00810AB4" w:rsidRDefault="00EB6B82" w:rsidP="00EB6B82">
                            <w:pPr>
                              <w:spacing w:after="0" w:line="240" w:lineRule="auto"/>
                              <w:ind w:left="708" w:firstLine="708"/>
                              <w:rPr>
                                <w:rFonts w:cstheme="minorHAnsi"/>
                                <w:sz w:val="16"/>
                                <w:szCs w:val="16"/>
                              </w:rPr>
                            </w:pPr>
                            <w:r w:rsidRPr="00810AB4">
                              <w:rPr>
                                <w:rFonts w:cstheme="minorHAnsi"/>
                                <w:sz w:val="16"/>
                                <w:szCs w:val="16"/>
                              </w:rPr>
                              <w:t>□ Autorisation d’absence liée à la naissance ou à l’adoption (cf</w:t>
                            </w:r>
                            <w:r w:rsidR="00F20F3E">
                              <w:rPr>
                                <w:rFonts w:cstheme="minorHAnsi"/>
                                <w:sz w:val="16"/>
                                <w:szCs w:val="16"/>
                              </w:rPr>
                              <w:t>.</w:t>
                            </w:r>
                            <w:r w:rsidRPr="00810AB4">
                              <w:rPr>
                                <w:rFonts w:cstheme="minorHAnsi"/>
                                <w:sz w:val="16"/>
                                <w:szCs w:val="16"/>
                              </w:rPr>
                              <w:t xml:space="preserve"> annexe 1). La demande doit être faite un mois minimum avant le début du congé et transmise par voie hiérarchique au DASEN sous couvert de l’IEN en précisant la date choisie du congé de paternité) ; </w:t>
                            </w:r>
                          </w:p>
                          <w:p w:rsidR="00EB6B82" w:rsidRPr="00810AB4" w:rsidRDefault="00EB6B82" w:rsidP="00EB6B82">
                            <w:pPr>
                              <w:spacing w:after="0" w:line="240" w:lineRule="auto"/>
                              <w:ind w:left="708" w:firstLine="708"/>
                              <w:rPr>
                                <w:rFonts w:cstheme="minorHAnsi"/>
                                <w:sz w:val="16"/>
                                <w:szCs w:val="16"/>
                              </w:rPr>
                            </w:pPr>
                            <w:r w:rsidRPr="00810AB4">
                              <w:rPr>
                                <w:rFonts w:cstheme="minorHAnsi"/>
                                <w:sz w:val="16"/>
                                <w:szCs w:val="16"/>
                              </w:rPr>
                              <w:t>□ Décès ou maladie très grave du conjoint, des père et mère, des enfants ou de la personne liée par un PACS (3 jours ouvrable + délai de route éventuel de 48 h - les demandes pour des obsèques d’autres membres de la famille ou d’amis seront soumises à l’appréciation de l’autorité hiérarchique) ;</w:t>
                            </w:r>
                          </w:p>
                          <w:p w:rsidR="00C54A65" w:rsidRPr="00810AB4" w:rsidRDefault="00EB6B82" w:rsidP="00EB6B82">
                            <w:pPr>
                              <w:spacing w:after="0" w:line="240" w:lineRule="auto"/>
                              <w:ind w:left="709"/>
                              <w:rPr>
                                <w:rFonts w:cstheme="minorHAnsi"/>
                                <w:sz w:val="16"/>
                                <w:szCs w:val="16"/>
                              </w:rPr>
                            </w:pPr>
                            <w:r w:rsidRPr="00810AB4">
                              <w:rPr>
                                <w:rFonts w:cstheme="minorHAnsi"/>
                                <w:b/>
                                <w:sz w:val="16"/>
                                <w:szCs w:val="16"/>
                              </w:rPr>
                              <w:t>□</w:t>
                            </w:r>
                            <w:r w:rsidR="00C11E5D" w:rsidRPr="00810AB4">
                              <w:rPr>
                                <w:rFonts w:cstheme="minorHAnsi"/>
                                <w:sz w:val="16"/>
                                <w:szCs w:val="16"/>
                              </w:rPr>
                              <w:t xml:space="preserve"> Fonctions publiques électives non syndicales (candidature aux fonctions publiques électives, membre du conseil des caisses de sécurité sociale, assesseur ou délégué aux commissions en dépendant, représentants d’une association de parents d’élèves, fonctions d’assesseur ou délégué de liste lors des élections prud’homales)</w:t>
                            </w:r>
                          </w:p>
                          <w:p w:rsidR="002F6D42" w:rsidRPr="00810AB4" w:rsidRDefault="002F6D42" w:rsidP="00810AB4">
                            <w:pPr>
                              <w:spacing w:after="0" w:line="240" w:lineRule="auto"/>
                              <w:ind w:left="709"/>
                              <w:rPr>
                                <w:rFonts w:cstheme="minorHAnsi"/>
                                <w:sz w:val="16"/>
                                <w:szCs w:val="16"/>
                              </w:rPr>
                            </w:pPr>
                            <w:r w:rsidRPr="00810AB4">
                              <w:rPr>
                                <w:rFonts w:cstheme="minorHAnsi"/>
                                <w:sz w:val="16"/>
                                <w:szCs w:val="16"/>
                              </w:rPr>
                              <w:t>□ Fêtes religieuses : selon leur confession, les agents peuvent obtenir des autorisations d’absence, dans la mesure où leur absence demeure compatible avec le fonctionnement normal du service.</w:t>
                            </w:r>
                          </w:p>
                          <w:p w:rsidR="00810AB4" w:rsidRPr="00810AB4" w:rsidRDefault="00810AB4" w:rsidP="00EB6B82">
                            <w:pPr>
                              <w:spacing w:after="0" w:line="240" w:lineRule="auto"/>
                              <w:ind w:firstLine="708"/>
                              <w:rPr>
                                <w:rFonts w:cstheme="minorHAnsi"/>
                                <w:sz w:val="16"/>
                                <w:szCs w:val="16"/>
                              </w:rPr>
                            </w:pPr>
                            <w:r w:rsidRPr="00810AB4">
                              <w:rPr>
                                <w:rFonts w:cstheme="minorHAnsi"/>
                                <w:b/>
                                <w:sz w:val="16"/>
                                <w:szCs w:val="16"/>
                              </w:rPr>
                              <w:t xml:space="preserve">□ </w:t>
                            </w:r>
                            <w:r w:rsidRPr="00810AB4">
                              <w:rPr>
                                <w:rFonts w:cstheme="minorHAnsi"/>
                                <w:sz w:val="16"/>
                                <w:szCs w:val="16"/>
                              </w:rPr>
                              <w:t>Sportif de haut niveau (liste arrêtée par le ministre des sports)</w:t>
                            </w:r>
                          </w:p>
                          <w:p w:rsidR="00810AB4" w:rsidRPr="00810AB4" w:rsidRDefault="00810AB4" w:rsidP="00EB6B82">
                            <w:pPr>
                              <w:spacing w:after="0" w:line="240" w:lineRule="auto"/>
                              <w:ind w:firstLine="708"/>
                              <w:rPr>
                                <w:rFonts w:cstheme="minorHAnsi"/>
                                <w:sz w:val="16"/>
                                <w:szCs w:val="16"/>
                              </w:rPr>
                            </w:pPr>
                            <w:r w:rsidRPr="00810AB4">
                              <w:rPr>
                                <w:rFonts w:cstheme="minorHAnsi"/>
                                <w:sz w:val="16"/>
                                <w:szCs w:val="16"/>
                              </w:rPr>
                              <w:t>□ Réserve opérationnelle</w:t>
                            </w:r>
                          </w:p>
                          <w:p w:rsidR="00810AB4" w:rsidRPr="00810AB4" w:rsidRDefault="00810AB4" w:rsidP="00EB6B82">
                            <w:pPr>
                              <w:spacing w:after="0" w:line="240" w:lineRule="auto"/>
                              <w:ind w:firstLine="708"/>
                              <w:rPr>
                                <w:rFonts w:cstheme="minorHAnsi"/>
                                <w:sz w:val="16"/>
                                <w:szCs w:val="16"/>
                              </w:rPr>
                            </w:pPr>
                            <w:r w:rsidRPr="00810AB4">
                              <w:rPr>
                                <w:rFonts w:cstheme="minorHAnsi"/>
                                <w:b/>
                                <w:sz w:val="16"/>
                                <w:szCs w:val="16"/>
                              </w:rPr>
                              <w:t xml:space="preserve">□ </w:t>
                            </w:r>
                            <w:r w:rsidRPr="00810AB4">
                              <w:rPr>
                                <w:rFonts w:cstheme="minorHAnsi"/>
                                <w:sz w:val="16"/>
                                <w:szCs w:val="16"/>
                              </w:rPr>
                              <w:t>Motifs exceptionnels en lien avec services de l’état (ex : convocation judiciaire)</w:t>
                            </w:r>
                          </w:p>
                          <w:p w:rsidR="002F6D42" w:rsidRPr="00810AB4" w:rsidRDefault="00810AB4" w:rsidP="00810AB4">
                            <w:pPr>
                              <w:spacing w:after="0" w:line="240" w:lineRule="auto"/>
                              <w:ind w:firstLine="708"/>
                              <w:rPr>
                                <w:rFonts w:cstheme="minorHAnsi"/>
                                <w:sz w:val="16"/>
                                <w:szCs w:val="16"/>
                              </w:rPr>
                            </w:pPr>
                            <w:r w:rsidRPr="00810AB4">
                              <w:rPr>
                                <w:rFonts w:cstheme="minorHAnsi"/>
                                <w:b/>
                                <w:sz w:val="16"/>
                                <w:szCs w:val="16"/>
                              </w:rPr>
                              <w:t>□ A</w:t>
                            </w:r>
                            <w:r w:rsidR="002F6D42" w:rsidRPr="00810AB4">
                              <w:rPr>
                                <w:rFonts w:cstheme="minorHAnsi"/>
                                <w:sz w:val="16"/>
                                <w:szCs w:val="16"/>
                              </w:rPr>
                              <w:t xml:space="preserve">utorisations d’absence susceptibles d’être accordées aux agents </w:t>
                            </w:r>
                            <w:r w:rsidR="00AA4DE4" w:rsidRPr="00810AB4">
                              <w:rPr>
                                <w:rFonts w:cstheme="minorHAnsi"/>
                                <w:sz w:val="16"/>
                                <w:szCs w:val="16"/>
                              </w:rPr>
                              <w:t>d</w:t>
                            </w:r>
                            <w:r w:rsidR="002F6D42" w:rsidRPr="00810AB4">
                              <w:rPr>
                                <w:rFonts w:cstheme="minorHAnsi"/>
                                <w:sz w:val="16"/>
                                <w:szCs w:val="16"/>
                              </w:rPr>
                              <w:t xml:space="preserve">e l’Etat </w:t>
                            </w:r>
                            <w:r w:rsidR="00AA4DE4" w:rsidRPr="00810AB4">
                              <w:rPr>
                                <w:rFonts w:cstheme="minorHAnsi"/>
                                <w:sz w:val="16"/>
                                <w:szCs w:val="16"/>
                              </w:rPr>
                              <w:t>sapeurs-pompiers</w:t>
                            </w:r>
                            <w:r w:rsidR="002F6D42" w:rsidRPr="00810AB4">
                              <w:rPr>
                                <w:rFonts w:cstheme="minorHAnsi"/>
                                <w:sz w:val="16"/>
                                <w:szCs w:val="16"/>
                              </w:rPr>
                              <w:t xml:space="preserve"> volontaires</w:t>
                            </w:r>
                          </w:p>
                          <w:p w:rsidR="002F6D42" w:rsidRDefault="00810AB4" w:rsidP="00810AB4">
                            <w:pPr>
                              <w:spacing w:after="0" w:line="240" w:lineRule="auto"/>
                              <w:ind w:firstLine="708"/>
                              <w:rPr>
                                <w:rFonts w:cstheme="minorHAnsi"/>
                                <w:b/>
                                <w:sz w:val="16"/>
                                <w:szCs w:val="16"/>
                              </w:rPr>
                            </w:pPr>
                            <w:r w:rsidRPr="00810AB4">
                              <w:rPr>
                                <w:rFonts w:cstheme="minorHAnsi"/>
                                <w:b/>
                                <w:sz w:val="16"/>
                                <w:szCs w:val="16"/>
                                <w:u w:val="single"/>
                              </w:rPr>
                              <w:t>Sans traitement</w:t>
                            </w:r>
                            <w:r w:rsidRPr="00810AB4">
                              <w:rPr>
                                <w:rFonts w:cstheme="minorHAnsi"/>
                                <w:b/>
                                <w:sz w:val="16"/>
                                <w:szCs w:val="16"/>
                              </w:rPr>
                              <w:t> :</w:t>
                            </w:r>
                          </w:p>
                          <w:p w:rsidR="00810AB4" w:rsidRPr="00810AB4" w:rsidRDefault="00810AB4" w:rsidP="00810AB4">
                            <w:pPr>
                              <w:spacing w:after="0" w:line="240" w:lineRule="auto"/>
                              <w:ind w:firstLine="708"/>
                              <w:rPr>
                                <w:rFonts w:cstheme="minorHAnsi"/>
                                <w:sz w:val="16"/>
                                <w:szCs w:val="16"/>
                              </w:rPr>
                            </w:pPr>
                            <w:r w:rsidRPr="00810AB4">
                              <w:rPr>
                                <w:rFonts w:cstheme="minorHAnsi"/>
                                <w:sz w:val="16"/>
                                <w:szCs w:val="16"/>
                              </w:rPr>
                              <w:t>□ Examen médical auprès d’un médecin généraliste</w:t>
                            </w:r>
                          </w:p>
                          <w:p w:rsidR="00810AB4" w:rsidRPr="00810AB4" w:rsidRDefault="00810AB4" w:rsidP="00810AB4">
                            <w:pPr>
                              <w:spacing w:after="0" w:line="240" w:lineRule="auto"/>
                              <w:ind w:firstLine="708"/>
                              <w:rPr>
                                <w:rFonts w:cstheme="minorHAnsi"/>
                                <w:sz w:val="16"/>
                                <w:szCs w:val="16"/>
                              </w:rPr>
                            </w:pPr>
                            <w:r w:rsidRPr="00810AB4">
                              <w:rPr>
                                <w:rFonts w:cstheme="minorHAnsi"/>
                                <w:sz w:val="16"/>
                                <w:szCs w:val="16"/>
                              </w:rPr>
                              <w:t>□ Déplacement effectué à l’étranger pour raison personnelle</w:t>
                            </w:r>
                          </w:p>
                          <w:p w:rsidR="00810AB4" w:rsidRPr="00810AB4" w:rsidRDefault="00810AB4" w:rsidP="00810AB4">
                            <w:pPr>
                              <w:spacing w:after="0" w:line="240" w:lineRule="auto"/>
                              <w:ind w:firstLine="708"/>
                              <w:rPr>
                                <w:rFonts w:cstheme="minorHAnsi"/>
                                <w:sz w:val="16"/>
                                <w:szCs w:val="16"/>
                              </w:rPr>
                            </w:pPr>
                            <w:r w:rsidRPr="00810AB4">
                              <w:rPr>
                                <w:rFonts w:cstheme="minorHAnsi"/>
                                <w:sz w:val="16"/>
                                <w:szCs w:val="16"/>
                              </w:rPr>
                              <w:t>□ Autres</w:t>
                            </w:r>
                            <w:r w:rsidR="00091C70">
                              <w:rPr>
                                <w:rFonts w:cstheme="minorHAnsi"/>
                                <w:sz w:val="16"/>
                                <w:szCs w:val="16"/>
                              </w:rPr>
                              <w:t xml:space="preserve"> </w:t>
                            </w:r>
                            <w:proofErr w:type="gramStart"/>
                            <w:r w:rsidR="00091C70">
                              <w:rPr>
                                <w:rFonts w:cstheme="minorHAnsi"/>
                                <w:sz w:val="16"/>
                                <w:szCs w:val="16"/>
                              </w:rPr>
                              <w:t>( à</w:t>
                            </w:r>
                            <w:proofErr w:type="gramEnd"/>
                            <w:r w:rsidR="00091C70">
                              <w:rPr>
                                <w:rFonts w:cstheme="minorHAnsi"/>
                                <w:sz w:val="16"/>
                                <w:szCs w:val="16"/>
                              </w:rPr>
                              <w:t xml:space="preserve"> préciser)</w:t>
                            </w:r>
                          </w:p>
                          <w:p w:rsidR="00810AB4" w:rsidRPr="00810AB4" w:rsidRDefault="00810AB4" w:rsidP="00810AB4">
                            <w:pPr>
                              <w:spacing w:after="0" w:line="240" w:lineRule="auto"/>
                              <w:ind w:firstLine="708"/>
                              <w:rPr>
                                <w:rFonts w:cstheme="minorHAnsi"/>
                                <w:b/>
                                <w:sz w:val="16"/>
                                <w:szCs w:val="16"/>
                              </w:rPr>
                            </w:pPr>
                          </w:p>
                          <w:p w:rsidR="00810AB4" w:rsidRPr="00810AB4" w:rsidRDefault="00810AB4" w:rsidP="00E94FFA">
                            <w:pPr>
                              <w:spacing w:after="0" w:line="240" w:lineRule="auto"/>
                              <w:rPr>
                                <w:rFonts w:cstheme="minorHAnsi"/>
                                <w:sz w:val="16"/>
                                <w:szCs w:val="16"/>
                              </w:rPr>
                            </w:pPr>
                          </w:p>
                          <w:p w:rsidR="002F6D42" w:rsidRDefault="002F6D42" w:rsidP="00E94FFA">
                            <w:pPr>
                              <w:spacing w:after="0" w:line="240" w:lineRule="auto"/>
                              <w:rPr>
                                <w:rFonts w:cstheme="minorHAnsi"/>
                                <w:sz w:val="16"/>
                                <w:szCs w:val="16"/>
                              </w:rPr>
                            </w:pPr>
                          </w:p>
                          <w:p w:rsidR="002F6D42" w:rsidRDefault="002F6D42" w:rsidP="00E94FFA">
                            <w:pPr>
                              <w:spacing w:after="0" w:line="240" w:lineRule="auto"/>
                              <w:rPr>
                                <w:rFonts w:cstheme="minorHAnsi"/>
                                <w:sz w:val="16"/>
                                <w:szCs w:val="16"/>
                              </w:rPr>
                            </w:pPr>
                          </w:p>
                          <w:p w:rsidR="002F6D42" w:rsidRDefault="002F6D42" w:rsidP="00E94FFA">
                            <w:pPr>
                              <w:spacing w:after="0" w:line="240" w:lineRule="auto"/>
                              <w:rPr>
                                <w:rFonts w:cstheme="minorHAnsi"/>
                                <w:sz w:val="16"/>
                                <w:szCs w:val="16"/>
                              </w:rPr>
                            </w:pPr>
                          </w:p>
                          <w:p w:rsidR="002F6D42" w:rsidRPr="00C11E5D" w:rsidRDefault="002F6D42" w:rsidP="00E94FFA">
                            <w:pPr>
                              <w:spacing w:after="0" w:line="240" w:lineRule="auto"/>
                              <w:rPr>
                                <w:rFonts w:cstheme="minorHAnsi"/>
                                <w:sz w:val="16"/>
                                <w:szCs w:val="16"/>
                              </w:rPr>
                            </w:pPr>
                          </w:p>
                          <w:p w:rsidR="00C54A65" w:rsidRDefault="00C54A65" w:rsidP="00E94FFA">
                            <w:pPr>
                              <w:spacing w:after="0" w:line="240" w:lineRule="auto"/>
                              <w:rPr>
                                <w:rFonts w:cstheme="minorHAnsi"/>
                                <w:sz w:val="16"/>
                                <w:szCs w:val="16"/>
                              </w:rPr>
                            </w:pPr>
                            <w:r w:rsidRPr="00C11E5D">
                              <w:rPr>
                                <w:rFonts w:cstheme="minorHAnsi"/>
                                <w:sz w:val="16"/>
                                <w:szCs w:val="16"/>
                              </w:rPr>
                              <w:t>Cette absence nécessite-t-elle un délai de route :          □ Oui                   □ Non</w:t>
                            </w:r>
                          </w:p>
                          <w:p w:rsidR="002F6D42" w:rsidRPr="00C11E5D" w:rsidRDefault="002F6D42" w:rsidP="00E94FFA">
                            <w:pPr>
                              <w:spacing w:after="0" w:line="240" w:lineRule="auto"/>
                              <w:rPr>
                                <w:rFonts w:cstheme="minorHAnsi"/>
                                <w:sz w:val="16"/>
                                <w:szCs w:val="16"/>
                              </w:rPr>
                            </w:pPr>
                          </w:p>
                          <w:p w:rsidR="00C54A65" w:rsidRPr="00C54A65" w:rsidRDefault="00C54A65" w:rsidP="00E94FFA">
                            <w:pPr>
                              <w:spacing w:after="0" w:line="240" w:lineRule="auto"/>
                              <w:rPr>
                                <w:b/>
                                <w:i/>
                                <w:sz w:val="24"/>
                                <w:szCs w:val="24"/>
                              </w:rPr>
                            </w:pPr>
                            <w:r w:rsidRPr="00C54A65">
                              <w:rPr>
                                <w:rFonts w:cstheme="minorHAnsi"/>
                                <w:b/>
                                <w:i/>
                                <w:sz w:val="24"/>
                                <w:szCs w:val="24"/>
                              </w:rPr>
                              <w:t>Attention : toute demande d’absence doit être obligatoirement accompagnée d’un justificatif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7" type="#_x0000_t202" style="position:absolute;left:0;text-align:left;margin-left:0;margin-top:166.55pt;width:539.7pt;height:43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" fillcolor="white [3201]" strokeweight=".5pt">
                <v:textbox>
                  <w:txbxContent>
                    <w:p w:rsidR="00E94FFA" w:rsidRPr="00810AB4" w:rsidRDefault="00E94FFA" w:rsidP="00B2714A">
                      <w:pPr>
                        <w:shd w:val="clear" w:color="auto" w:fill="F2F2F2" w:themeFill="background1" w:themeFillShade="F2"/>
                        <w:spacing w:after="0" w:line="240" w:lineRule="auto"/>
                        <w:jc w:val="center"/>
                        <w:rPr>
                          <w:b/>
                          <w:sz w:val="16"/>
                          <w:szCs w:val="16"/>
                          <w:u w:val="single"/>
                        </w:rPr>
                      </w:pPr>
                      <w:r w:rsidRPr="00810AB4">
                        <w:rPr>
                          <w:b/>
                          <w:sz w:val="16"/>
                          <w:szCs w:val="16"/>
                          <w:u w:val="single"/>
                        </w:rPr>
                        <w:t>Autorisations d’absence de droit – avec traitement</w:t>
                      </w:r>
                    </w:p>
                    <w:p w:rsidR="002346C1" w:rsidRDefault="002346C1" w:rsidP="002346C1">
                      <w:pPr>
                        <w:spacing w:after="0" w:line="240" w:lineRule="auto"/>
                        <w:rPr>
                          <w:rFonts w:cstheme="minorHAnsi"/>
                          <w:sz w:val="16"/>
                          <w:szCs w:val="16"/>
                        </w:rPr>
                      </w:pPr>
                      <w:r w:rsidRPr="00810AB4">
                        <w:rPr>
                          <w:rFonts w:cstheme="minorHAnsi"/>
                          <w:sz w:val="16"/>
                          <w:szCs w:val="16"/>
                        </w:rPr>
                        <w:t xml:space="preserve">□ Exercice d’un mandat local (séances plénières, réunions des commissions, réunions assemblées délibérantes </w:t>
                      </w:r>
                      <w:r w:rsidR="00AA4DE4" w:rsidRPr="00810AB4">
                        <w:rPr>
                          <w:rFonts w:cstheme="minorHAnsi"/>
                          <w:sz w:val="16"/>
                          <w:szCs w:val="16"/>
                        </w:rPr>
                        <w:t>pour les</w:t>
                      </w:r>
                      <w:r w:rsidRPr="00810AB4">
                        <w:rPr>
                          <w:rFonts w:cstheme="minorHAnsi"/>
                          <w:sz w:val="16"/>
                          <w:szCs w:val="16"/>
                        </w:rPr>
                        <w:t xml:space="preserve"> membres de conseil municipal, départemental ou régional)</w:t>
                      </w:r>
                    </w:p>
                    <w:p w:rsidR="00833EC8" w:rsidRPr="00810AB4" w:rsidRDefault="002346C1" w:rsidP="002346C1">
                      <w:pPr>
                        <w:spacing w:after="0" w:line="240" w:lineRule="auto"/>
                        <w:rPr>
                          <w:rFonts w:cstheme="minorHAnsi"/>
                          <w:sz w:val="16"/>
                          <w:szCs w:val="16"/>
                        </w:rPr>
                      </w:pPr>
                      <w:r w:rsidRPr="00810AB4">
                        <w:rPr>
                          <w:rFonts w:cstheme="minorHAnsi"/>
                          <w:sz w:val="16"/>
                          <w:szCs w:val="16"/>
                        </w:rPr>
                        <w:t>□ Jury d’assises</w:t>
                      </w:r>
                      <w:r w:rsidR="00833EC8" w:rsidRPr="00810AB4">
                        <w:rPr>
                          <w:rFonts w:cstheme="minorHAnsi"/>
                          <w:sz w:val="16"/>
                          <w:szCs w:val="16"/>
                        </w:rPr>
                        <w:t xml:space="preserve">  </w:t>
                      </w:r>
                    </w:p>
                    <w:p w:rsidR="002B21FB" w:rsidRDefault="00833EC8" w:rsidP="002346C1">
                      <w:pPr>
                        <w:spacing w:after="0" w:line="240" w:lineRule="auto"/>
                        <w:rPr>
                          <w:rFonts w:cstheme="minorHAnsi"/>
                          <w:sz w:val="16"/>
                          <w:szCs w:val="16"/>
                        </w:rPr>
                      </w:pPr>
                      <w:r w:rsidRPr="00810AB4">
                        <w:rPr>
                          <w:rFonts w:cstheme="minorHAnsi"/>
                          <w:sz w:val="16"/>
                          <w:szCs w:val="16"/>
                        </w:rPr>
                        <w:t>□ Jury à un concours ou à un examen</w:t>
                      </w:r>
                      <w:r w:rsidR="002346C1" w:rsidRPr="00810AB4">
                        <w:rPr>
                          <w:rFonts w:cstheme="minorHAnsi"/>
                          <w:sz w:val="16"/>
                          <w:szCs w:val="16"/>
                        </w:rPr>
                        <w:t xml:space="preserve">     </w:t>
                      </w:r>
                    </w:p>
                    <w:p w:rsidR="002346C1" w:rsidRPr="00810AB4" w:rsidRDefault="002B21FB" w:rsidP="002346C1">
                      <w:pPr>
                        <w:spacing w:after="0" w:line="240" w:lineRule="auto"/>
                        <w:rPr>
                          <w:rFonts w:cstheme="minorHAnsi"/>
                          <w:sz w:val="16"/>
                          <w:szCs w:val="16"/>
                        </w:rPr>
                      </w:pPr>
                      <w:r w:rsidRPr="00810AB4">
                        <w:rPr>
                          <w:rFonts w:cstheme="minorHAnsi"/>
                          <w:sz w:val="16"/>
                          <w:szCs w:val="16"/>
                        </w:rPr>
                        <w:t>□</w:t>
                      </w:r>
                      <w:r>
                        <w:rPr>
                          <w:rFonts w:cstheme="minorHAnsi"/>
                          <w:sz w:val="16"/>
                          <w:szCs w:val="16"/>
                        </w:rPr>
                        <w:t xml:space="preserve"> Congé de formation syndicale</w:t>
                      </w:r>
                      <w:r w:rsidR="002346C1" w:rsidRPr="00810AB4">
                        <w:rPr>
                          <w:rFonts w:cstheme="minorHAnsi"/>
                          <w:sz w:val="16"/>
                          <w:szCs w:val="16"/>
                        </w:rPr>
                        <w:t xml:space="preserve">                                                                                                     </w:t>
                      </w:r>
                    </w:p>
                    <w:p w:rsidR="002346C1" w:rsidRPr="00810AB4" w:rsidRDefault="002346C1" w:rsidP="002346C1">
                      <w:pPr>
                        <w:spacing w:after="0" w:line="240" w:lineRule="auto"/>
                        <w:rPr>
                          <w:rFonts w:cstheme="minorHAnsi"/>
                          <w:sz w:val="16"/>
                          <w:szCs w:val="16"/>
                        </w:rPr>
                      </w:pPr>
                      <w:r w:rsidRPr="00810AB4">
                        <w:rPr>
                          <w:rFonts w:cstheme="minorHAnsi"/>
                          <w:sz w:val="16"/>
                          <w:szCs w:val="16"/>
                        </w:rPr>
                        <w:t>□ Autorisation spéciale pour congrès syndicats nationaux et confédérations (10 j/an/représentant</w:t>
                      </w:r>
                      <w:r w:rsidR="00334E0B">
                        <w:rPr>
                          <w:rFonts w:cstheme="minorHAnsi"/>
                          <w:sz w:val="16"/>
                          <w:szCs w:val="16"/>
                        </w:rPr>
                        <w:t xml:space="preserve"> - joindre convocation nominative)</w:t>
                      </w:r>
                      <w:r w:rsidRPr="00810AB4">
                        <w:rPr>
                          <w:rFonts w:cstheme="minorHAnsi"/>
                          <w:sz w:val="16"/>
                          <w:szCs w:val="16"/>
                        </w:rPr>
                        <w:t xml:space="preserve">              </w:t>
                      </w:r>
                    </w:p>
                    <w:p w:rsidR="002346C1" w:rsidRPr="00810AB4" w:rsidRDefault="002346C1" w:rsidP="002346C1">
                      <w:pPr>
                        <w:spacing w:after="0" w:line="240" w:lineRule="auto"/>
                        <w:rPr>
                          <w:rFonts w:cstheme="minorHAnsi"/>
                          <w:sz w:val="16"/>
                          <w:szCs w:val="16"/>
                        </w:rPr>
                      </w:pPr>
                      <w:r w:rsidRPr="00810AB4">
                        <w:rPr>
                          <w:rFonts w:cstheme="minorHAnsi"/>
                          <w:sz w:val="16"/>
                          <w:szCs w:val="16"/>
                        </w:rPr>
                        <w:t>□ Autorisation spéciale pour congrès internationaux, organismes directeurs des syndicats internationaux, nationaux, confédérations, fédérations, unions régionales et départementales de syndicats (20 j/an/représentant</w:t>
                      </w:r>
                      <w:r w:rsidR="00334E0B">
                        <w:rPr>
                          <w:rFonts w:cstheme="minorHAnsi"/>
                          <w:sz w:val="16"/>
                          <w:szCs w:val="16"/>
                        </w:rPr>
                        <w:t xml:space="preserve"> - joindre convocation nominative)</w:t>
                      </w:r>
                    </w:p>
                    <w:p w:rsidR="002346C1" w:rsidRPr="00810AB4" w:rsidRDefault="002346C1" w:rsidP="002346C1">
                      <w:pPr>
                        <w:spacing w:after="0" w:line="240" w:lineRule="auto"/>
                        <w:rPr>
                          <w:rFonts w:cstheme="minorHAnsi"/>
                          <w:sz w:val="16"/>
                          <w:szCs w:val="16"/>
                        </w:rPr>
                      </w:pPr>
                      <w:r w:rsidRPr="00810AB4">
                        <w:rPr>
                          <w:rFonts w:cstheme="minorHAnsi"/>
                          <w:sz w:val="16"/>
                          <w:szCs w:val="16"/>
                        </w:rPr>
                        <w:t>□ Autorisation spéciale pour activités syndicales</w:t>
                      </w:r>
                      <w:r w:rsidR="00833EC8" w:rsidRPr="00810AB4">
                        <w:rPr>
                          <w:rFonts w:cstheme="minorHAnsi"/>
                          <w:sz w:val="16"/>
                          <w:szCs w:val="16"/>
                        </w:rPr>
                        <w:t xml:space="preserve"> = RIS</w:t>
                      </w:r>
                      <w:r w:rsidRPr="00810AB4">
                        <w:rPr>
                          <w:rFonts w:cstheme="minorHAnsi"/>
                          <w:sz w:val="16"/>
                          <w:szCs w:val="16"/>
                        </w:rPr>
                        <w:t xml:space="preserve"> (réunions, congrès d’organismes directeurs des organisations syndicales)</w:t>
                      </w:r>
                    </w:p>
                    <w:p w:rsidR="002346C1" w:rsidRPr="00810AB4" w:rsidRDefault="00E94FFA" w:rsidP="00E94FFA">
                      <w:pPr>
                        <w:spacing w:after="0" w:line="240" w:lineRule="auto"/>
                        <w:rPr>
                          <w:sz w:val="16"/>
                          <w:szCs w:val="16"/>
                        </w:rPr>
                      </w:pPr>
                      <w:r w:rsidRPr="00810AB4">
                        <w:rPr>
                          <w:rFonts w:cstheme="minorHAnsi"/>
                          <w:sz w:val="16"/>
                          <w:szCs w:val="16"/>
                        </w:rPr>
                        <w:t>□</w:t>
                      </w:r>
                      <w:r w:rsidRPr="00810AB4">
                        <w:rPr>
                          <w:sz w:val="16"/>
                          <w:szCs w:val="16"/>
                        </w:rPr>
                        <w:t xml:space="preserve"> Examen médical obligatoire lié à la surveillance médicale annuelle de prévention</w:t>
                      </w:r>
                      <w:r w:rsidR="002346C1" w:rsidRPr="00810AB4">
                        <w:rPr>
                          <w:sz w:val="16"/>
                          <w:szCs w:val="16"/>
                        </w:rPr>
                        <w:t xml:space="preserve"> des agents</w:t>
                      </w:r>
                      <w:r w:rsidRPr="00810AB4">
                        <w:rPr>
                          <w:sz w:val="16"/>
                          <w:szCs w:val="16"/>
                        </w:rPr>
                        <w:t xml:space="preserve"> </w:t>
                      </w:r>
                    </w:p>
                    <w:p w:rsidR="00E94FFA" w:rsidRPr="00810AB4" w:rsidRDefault="002346C1" w:rsidP="00E94FFA">
                      <w:pPr>
                        <w:spacing w:after="0" w:line="240" w:lineRule="auto"/>
                        <w:rPr>
                          <w:sz w:val="16"/>
                          <w:szCs w:val="16"/>
                        </w:rPr>
                      </w:pPr>
                      <w:r w:rsidRPr="00810AB4">
                        <w:rPr>
                          <w:rFonts w:cstheme="minorHAnsi"/>
                          <w:sz w:val="16"/>
                          <w:szCs w:val="16"/>
                        </w:rPr>
                        <w:t xml:space="preserve">□ </w:t>
                      </w:r>
                      <w:r w:rsidR="00C11E5D" w:rsidRPr="00810AB4">
                        <w:rPr>
                          <w:rFonts w:cstheme="minorHAnsi"/>
                          <w:sz w:val="16"/>
                          <w:szCs w:val="16"/>
                        </w:rPr>
                        <w:t>E</w:t>
                      </w:r>
                      <w:r w:rsidR="00E94FFA" w:rsidRPr="00810AB4">
                        <w:rPr>
                          <w:sz w:val="16"/>
                          <w:szCs w:val="16"/>
                        </w:rPr>
                        <w:t xml:space="preserve">xamens </w:t>
                      </w:r>
                      <w:r w:rsidR="00C11E5D" w:rsidRPr="00810AB4">
                        <w:rPr>
                          <w:sz w:val="16"/>
                          <w:szCs w:val="16"/>
                        </w:rPr>
                        <w:t>médicaux lié</w:t>
                      </w:r>
                      <w:r w:rsidR="0011276B" w:rsidRPr="00810AB4">
                        <w:rPr>
                          <w:sz w:val="16"/>
                          <w:szCs w:val="16"/>
                        </w:rPr>
                        <w:t>s</w:t>
                      </w:r>
                      <w:r w:rsidR="00C11E5D" w:rsidRPr="00810AB4">
                        <w:rPr>
                          <w:sz w:val="16"/>
                          <w:szCs w:val="16"/>
                        </w:rPr>
                        <w:t xml:space="preserve"> à la grossesse</w:t>
                      </w:r>
                    </w:p>
                    <w:p w:rsidR="00810AB4" w:rsidRDefault="00E94FFA" w:rsidP="00B2714A">
                      <w:pPr>
                        <w:shd w:val="clear" w:color="auto" w:fill="F2F2F2" w:themeFill="background1" w:themeFillShade="F2"/>
                        <w:spacing w:after="0" w:line="240" w:lineRule="auto"/>
                        <w:jc w:val="center"/>
                        <w:rPr>
                          <w:rFonts w:cstheme="minorHAnsi"/>
                          <w:b/>
                          <w:sz w:val="16"/>
                          <w:szCs w:val="16"/>
                          <w:u w:val="single"/>
                        </w:rPr>
                      </w:pPr>
                      <w:r w:rsidRPr="00810AB4">
                        <w:rPr>
                          <w:rFonts w:cstheme="minorHAnsi"/>
                          <w:b/>
                          <w:sz w:val="16"/>
                          <w:szCs w:val="16"/>
                          <w:u w:val="single"/>
                        </w:rPr>
                        <w:t xml:space="preserve">Autorisations d’absence </w:t>
                      </w:r>
                      <w:r w:rsidR="00AA4DE4" w:rsidRPr="00810AB4">
                        <w:rPr>
                          <w:rFonts w:cstheme="minorHAnsi"/>
                          <w:b/>
                          <w:sz w:val="16"/>
                          <w:szCs w:val="16"/>
                          <w:u w:val="single"/>
                        </w:rPr>
                        <w:t>facultatives</w:t>
                      </w:r>
                    </w:p>
                    <w:p w:rsidR="00E94FFA" w:rsidRPr="00810AB4" w:rsidRDefault="00AA4DE4" w:rsidP="00C11E5D">
                      <w:pPr>
                        <w:spacing w:after="0" w:line="240" w:lineRule="auto"/>
                        <w:jc w:val="both"/>
                        <w:rPr>
                          <w:rFonts w:cstheme="minorHAnsi"/>
                          <w:sz w:val="16"/>
                          <w:szCs w:val="16"/>
                        </w:rPr>
                      </w:pPr>
                      <w:r w:rsidRPr="00810AB4">
                        <w:rPr>
                          <w:rFonts w:cstheme="minorHAnsi"/>
                          <w:b/>
                          <w:sz w:val="16"/>
                          <w:szCs w:val="16"/>
                        </w:rPr>
                        <w:t>(</w:t>
                      </w:r>
                      <w:r w:rsidR="00C11E5D" w:rsidRPr="002B21FB">
                        <w:rPr>
                          <w:rFonts w:cstheme="minorHAnsi"/>
                          <w:b/>
                          <w:sz w:val="16"/>
                          <w:szCs w:val="16"/>
                        </w:rPr>
                        <w:t>Ne constituent pas un droit. Il s’agit de mesures de bienveillance relevant de l’appréciation du supérieur hiérarchique</w:t>
                      </w:r>
                      <w:r w:rsidR="00C11E5D" w:rsidRPr="00810AB4">
                        <w:rPr>
                          <w:rFonts w:cstheme="minorHAnsi"/>
                          <w:sz w:val="16"/>
                          <w:szCs w:val="16"/>
                        </w:rPr>
                        <w:t>.</w:t>
                      </w:r>
                      <w:r w:rsidR="00D67492">
                        <w:rPr>
                          <w:rFonts w:cstheme="minorHAnsi"/>
                          <w:sz w:val="16"/>
                          <w:szCs w:val="16"/>
                        </w:rPr>
                        <w:t>)</w:t>
                      </w:r>
                      <w:r w:rsidR="00C11E5D" w:rsidRPr="00810AB4">
                        <w:rPr>
                          <w:rFonts w:cstheme="minorHAnsi"/>
                          <w:sz w:val="16"/>
                          <w:szCs w:val="16"/>
                        </w:rPr>
                        <w:t xml:space="preserve"> </w:t>
                      </w:r>
                    </w:p>
                    <w:p w:rsidR="00833EC8" w:rsidRPr="00810AB4" w:rsidRDefault="00833EC8" w:rsidP="00810AB4">
                      <w:pPr>
                        <w:spacing w:after="0" w:line="240" w:lineRule="auto"/>
                        <w:ind w:firstLine="708"/>
                        <w:jc w:val="both"/>
                        <w:rPr>
                          <w:rFonts w:cstheme="minorHAnsi"/>
                          <w:sz w:val="16"/>
                          <w:szCs w:val="16"/>
                        </w:rPr>
                      </w:pPr>
                      <w:r w:rsidRPr="00810AB4">
                        <w:rPr>
                          <w:rFonts w:cstheme="minorHAnsi"/>
                          <w:b/>
                          <w:sz w:val="16"/>
                          <w:szCs w:val="16"/>
                          <w:u w:val="single"/>
                        </w:rPr>
                        <w:t>Avec traitement</w:t>
                      </w:r>
                      <w:r w:rsidRPr="00810AB4">
                        <w:rPr>
                          <w:rFonts w:cstheme="minorHAnsi"/>
                          <w:sz w:val="16"/>
                          <w:szCs w:val="16"/>
                        </w:rPr>
                        <w:t> :</w:t>
                      </w:r>
                    </w:p>
                    <w:p w:rsidR="00EB6B82" w:rsidRDefault="00EB6B82" w:rsidP="00EB6B82">
                      <w:pPr>
                        <w:spacing w:after="0" w:line="240" w:lineRule="auto"/>
                        <w:ind w:firstLine="708"/>
                        <w:rPr>
                          <w:rFonts w:cstheme="minorHAnsi"/>
                          <w:sz w:val="16"/>
                          <w:szCs w:val="16"/>
                        </w:rPr>
                      </w:pPr>
                      <w:r w:rsidRPr="00810AB4">
                        <w:rPr>
                          <w:rFonts w:cstheme="minorHAnsi"/>
                          <w:sz w:val="16"/>
                          <w:szCs w:val="16"/>
                        </w:rPr>
                        <w:t>□ Absences pour enfant malade (cf. annexe 1)</w:t>
                      </w:r>
                      <w:r w:rsidR="00AD69D8">
                        <w:rPr>
                          <w:rFonts w:cstheme="minorHAnsi"/>
                          <w:sz w:val="16"/>
                          <w:szCs w:val="16"/>
                        </w:rPr>
                        <w:t>. Précise</w:t>
                      </w:r>
                      <w:r w:rsidR="00BD5C14">
                        <w:rPr>
                          <w:rFonts w:cstheme="minorHAnsi"/>
                          <w:sz w:val="16"/>
                          <w:szCs w:val="16"/>
                        </w:rPr>
                        <w:t xml:space="preserve">r </w:t>
                      </w:r>
                      <w:r w:rsidR="00BD5C14" w:rsidRPr="00206739">
                        <w:rPr>
                          <w:rFonts w:cstheme="minorHAnsi"/>
                          <w:sz w:val="16"/>
                          <w:szCs w:val="16"/>
                          <w:u w:val="single"/>
                        </w:rPr>
                        <w:t>obligatoirement</w:t>
                      </w:r>
                      <w:r w:rsidR="00BD5C14" w:rsidRPr="00206739">
                        <w:rPr>
                          <w:rFonts w:cstheme="minorHAnsi"/>
                          <w:sz w:val="16"/>
                          <w:szCs w:val="16"/>
                        </w:rPr>
                        <w:t xml:space="preserve"> </w:t>
                      </w:r>
                      <w:r w:rsidR="002B21FB">
                        <w:rPr>
                          <w:rFonts w:cstheme="minorHAnsi"/>
                          <w:sz w:val="16"/>
                          <w:szCs w:val="16"/>
                        </w:rPr>
                        <w:t xml:space="preserve">nom, prénom et </w:t>
                      </w:r>
                      <w:r w:rsidR="00AD69D8">
                        <w:rPr>
                          <w:rFonts w:cstheme="minorHAnsi"/>
                          <w:sz w:val="16"/>
                          <w:szCs w:val="16"/>
                        </w:rPr>
                        <w:t>date de naissance de l’enfant concerné</w:t>
                      </w:r>
                      <w:r w:rsidR="007B460C">
                        <w:rPr>
                          <w:rFonts w:cstheme="minorHAnsi"/>
                          <w:sz w:val="16"/>
                          <w:szCs w:val="16"/>
                        </w:rPr>
                        <w:t> :</w:t>
                      </w:r>
                    </w:p>
                    <w:p w:rsidR="007B460C" w:rsidRPr="00810AB4" w:rsidRDefault="007B460C" w:rsidP="00EB6B82">
                      <w:pPr>
                        <w:spacing w:after="0" w:line="240" w:lineRule="auto"/>
                        <w:ind w:firstLine="708"/>
                        <w:rPr>
                          <w:rFonts w:cstheme="minorHAnsi"/>
                          <w:sz w:val="16"/>
                          <w:szCs w:val="16"/>
                        </w:rPr>
                      </w:pPr>
                    </w:p>
                    <w:p w:rsidR="00EB6B82" w:rsidRPr="00810AB4" w:rsidRDefault="00EB6B82" w:rsidP="00EB6B82">
                      <w:pPr>
                        <w:spacing w:after="0" w:line="240" w:lineRule="auto"/>
                        <w:rPr>
                          <w:rFonts w:cstheme="minorHAnsi"/>
                          <w:sz w:val="16"/>
                          <w:szCs w:val="16"/>
                        </w:rPr>
                      </w:pPr>
                      <w:r w:rsidRPr="00810AB4">
                        <w:rPr>
                          <w:rFonts w:cstheme="minorHAnsi"/>
                          <w:sz w:val="16"/>
                          <w:szCs w:val="16"/>
                        </w:rPr>
                        <w:t xml:space="preserve">                  </w:t>
                      </w:r>
                      <w:r w:rsidRPr="00810AB4">
                        <w:rPr>
                          <w:rFonts w:cstheme="minorHAnsi"/>
                          <w:sz w:val="16"/>
                          <w:szCs w:val="16"/>
                        </w:rPr>
                        <w:tab/>
                        <w:t>□ Participation aux concours organisés par l’administration :</w:t>
                      </w:r>
                    </w:p>
                    <w:p w:rsidR="00EB6B82" w:rsidRPr="00810AB4" w:rsidRDefault="00EB6B82" w:rsidP="00EB6B82">
                      <w:pPr>
                        <w:spacing w:after="0" w:line="240" w:lineRule="auto"/>
                        <w:ind w:firstLine="708"/>
                        <w:rPr>
                          <w:rFonts w:cstheme="minorHAnsi"/>
                          <w:sz w:val="16"/>
                          <w:szCs w:val="16"/>
                        </w:rPr>
                      </w:pPr>
                      <w:r w:rsidRPr="00810AB4">
                        <w:rPr>
                          <w:rFonts w:cstheme="minorHAnsi"/>
                          <w:sz w:val="16"/>
                          <w:szCs w:val="16"/>
                        </w:rPr>
                        <w:t xml:space="preserve">                     □ Préparation aux concours de recrutement ou examens professionnels ; </w:t>
                      </w:r>
                    </w:p>
                    <w:p w:rsidR="00EB6B82" w:rsidRPr="00810AB4" w:rsidRDefault="00EB6B82" w:rsidP="00EB6B82">
                      <w:pPr>
                        <w:spacing w:after="0" w:line="240" w:lineRule="auto"/>
                        <w:ind w:firstLine="708"/>
                        <w:rPr>
                          <w:rFonts w:cstheme="minorHAnsi"/>
                          <w:sz w:val="16"/>
                          <w:szCs w:val="16"/>
                        </w:rPr>
                      </w:pPr>
                      <w:r w:rsidRPr="00810AB4">
                        <w:rPr>
                          <w:rFonts w:cstheme="minorHAnsi"/>
                          <w:sz w:val="16"/>
                          <w:szCs w:val="16"/>
                        </w:rPr>
                        <w:t xml:space="preserve">                     □ Candidature à un concours de recrutement ou examen professionnel (48 h par concours avant le début de la première épreuve)</w:t>
                      </w:r>
                    </w:p>
                    <w:p w:rsidR="00833EC8" w:rsidRPr="00810AB4" w:rsidRDefault="00EB6B82" w:rsidP="00EB6B82">
                      <w:pPr>
                        <w:spacing w:after="0" w:line="240" w:lineRule="auto"/>
                        <w:ind w:firstLine="708"/>
                        <w:rPr>
                          <w:rFonts w:cstheme="minorHAnsi"/>
                          <w:sz w:val="16"/>
                          <w:szCs w:val="16"/>
                        </w:rPr>
                      </w:pPr>
                      <w:r w:rsidRPr="00810AB4">
                        <w:rPr>
                          <w:rFonts w:cstheme="minorHAnsi"/>
                          <w:sz w:val="16"/>
                          <w:szCs w:val="16"/>
                        </w:rPr>
                        <w:t>□ Examen médical auprès d’un médecin spécialiste</w:t>
                      </w:r>
                      <w:r w:rsidR="00396DB9">
                        <w:rPr>
                          <w:rFonts w:cstheme="minorHAnsi"/>
                          <w:sz w:val="16"/>
                          <w:szCs w:val="16"/>
                        </w:rPr>
                        <w:t xml:space="preserve"> ne pouvant être placé hors temps scolaire</w:t>
                      </w:r>
                      <w:r w:rsidR="00BD5C14">
                        <w:rPr>
                          <w:rFonts w:cstheme="minorHAnsi"/>
                          <w:sz w:val="16"/>
                          <w:szCs w:val="16"/>
                        </w:rPr>
                        <w:t xml:space="preserve"> </w:t>
                      </w:r>
                      <w:r w:rsidR="00BD5C14" w:rsidRPr="00206739">
                        <w:rPr>
                          <w:rFonts w:cstheme="minorHAnsi"/>
                          <w:sz w:val="16"/>
                          <w:szCs w:val="16"/>
                          <w:u w:val="single"/>
                        </w:rPr>
                        <w:t>pour l’enseignant uniquement</w:t>
                      </w:r>
                    </w:p>
                    <w:p w:rsidR="00EB6B82" w:rsidRPr="00810AB4" w:rsidRDefault="00EB6B82" w:rsidP="00EB6B82">
                      <w:pPr>
                        <w:spacing w:after="0" w:line="240" w:lineRule="auto"/>
                        <w:ind w:firstLine="708"/>
                        <w:rPr>
                          <w:rFonts w:cstheme="minorHAnsi"/>
                          <w:b/>
                          <w:sz w:val="16"/>
                          <w:szCs w:val="16"/>
                        </w:rPr>
                      </w:pPr>
                      <w:r w:rsidRPr="00810AB4">
                        <w:rPr>
                          <w:rFonts w:cstheme="minorHAnsi"/>
                          <w:b/>
                          <w:sz w:val="16"/>
                          <w:szCs w:val="16"/>
                        </w:rPr>
                        <w:t xml:space="preserve">□ </w:t>
                      </w:r>
                      <w:r w:rsidRPr="00810AB4">
                        <w:rPr>
                          <w:rFonts w:cstheme="minorHAnsi"/>
                          <w:sz w:val="16"/>
                          <w:szCs w:val="16"/>
                        </w:rPr>
                        <w:t>Evènement familiaux :</w:t>
                      </w:r>
                      <w:r w:rsidRPr="00810AB4">
                        <w:rPr>
                          <w:rFonts w:cstheme="minorHAnsi"/>
                          <w:b/>
                          <w:sz w:val="16"/>
                          <w:szCs w:val="16"/>
                        </w:rPr>
                        <w:t xml:space="preserve"> </w:t>
                      </w:r>
                    </w:p>
                    <w:p w:rsidR="00EB6B82" w:rsidRPr="00810AB4" w:rsidRDefault="00EB6B82" w:rsidP="00EB6B82">
                      <w:pPr>
                        <w:spacing w:after="0" w:line="240" w:lineRule="auto"/>
                        <w:ind w:left="1416"/>
                        <w:rPr>
                          <w:rFonts w:cstheme="minorHAnsi"/>
                          <w:sz w:val="16"/>
                          <w:szCs w:val="16"/>
                        </w:rPr>
                      </w:pPr>
                      <w:r w:rsidRPr="00810AB4">
                        <w:rPr>
                          <w:rFonts w:cstheme="minorHAnsi"/>
                          <w:sz w:val="16"/>
                          <w:szCs w:val="16"/>
                        </w:rPr>
                        <w:t>□ Mariage</w:t>
                      </w:r>
                      <w:r w:rsidR="006D3D25">
                        <w:rPr>
                          <w:rFonts w:cstheme="minorHAnsi"/>
                          <w:sz w:val="16"/>
                          <w:szCs w:val="16"/>
                        </w:rPr>
                        <w:t xml:space="preserve"> ou</w:t>
                      </w:r>
                      <w:r w:rsidRPr="00810AB4">
                        <w:rPr>
                          <w:rFonts w:cstheme="minorHAnsi"/>
                          <w:sz w:val="16"/>
                          <w:szCs w:val="16"/>
                        </w:rPr>
                        <w:t xml:space="preserve"> PACS</w:t>
                      </w:r>
                      <w:r w:rsidR="006D3D25">
                        <w:rPr>
                          <w:rFonts w:cstheme="minorHAnsi"/>
                          <w:sz w:val="16"/>
                          <w:szCs w:val="16"/>
                        </w:rPr>
                        <w:t xml:space="preserve"> de l’agent</w:t>
                      </w:r>
                      <w:r w:rsidRPr="00810AB4">
                        <w:rPr>
                          <w:rFonts w:cstheme="minorHAnsi"/>
                          <w:sz w:val="16"/>
                          <w:szCs w:val="16"/>
                        </w:rPr>
                        <w:t xml:space="preserve"> (5 jours ouvrables) ; grossesse, préparation de l’accouchement et allaitement (autorisation d’absence ou facilités d’horaires sur avis médical) ; </w:t>
                      </w:r>
                    </w:p>
                    <w:p w:rsidR="00EB6B82" w:rsidRPr="00810AB4" w:rsidRDefault="00EB6B82" w:rsidP="00EB6B82">
                      <w:pPr>
                        <w:spacing w:after="0" w:line="240" w:lineRule="auto"/>
                        <w:ind w:left="708" w:firstLine="708"/>
                        <w:rPr>
                          <w:rFonts w:cstheme="minorHAnsi"/>
                          <w:sz w:val="16"/>
                          <w:szCs w:val="16"/>
                        </w:rPr>
                      </w:pPr>
                      <w:r w:rsidRPr="00810AB4">
                        <w:rPr>
                          <w:rFonts w:cstheme="minorHAnsi"/>
                          <w:sz w:val="16"/>
                          <w:szCs w:val="16"/>
                        </w:rPr>
                        <w:t>□ Autorisation d’absence liée à la naissance ou à l’adoption (cf</w:t>
                      </w:r>
                      <w:r w:rsidR="00F20F3E">
                        <w:rPr>
                          <w:rFonts w:cstheme="minorHAnsi"/>
                          <w:sz w:val="16"/>
                          <w:szCs w:val="16"/>
                        </w:rPr>
                        <w:t>.</w:t>
                      </w:r>
                      <w:r w:rsidRPr="00810AB4">
                        <w:rPr>
                          <w:rFonts w:cstheme="minorHAnsi"/>
                          <w:sz w:val="16"/>
                          <w:szCs w:val="16"/>
                        </w:rPr>
                        <w:t xml:space="preserve"> annexe 1). La demande doit être faite un mois minimum avant le début du congé et transmise par voie hiérarchique au DASEN sous couvert de l’IEN en précisant la date choisie du congé de paternité) ; </w:t>
                      </w:r>
                    </w:p>
                    <w:p w:rsidR="00EB6B82" w:rsidRPr="00810AB4" w:rsidRDefault="00EB6B82" w:rsidP="00EB6B82">
                      <w:pPr>
                        <w:spacing w:after="0" w:line="240" w:lineRule="auto"/>
                        <w:ind w:left="708" w:firstLine="708"/>
                        <w:rPr>
                          <w:rFonts w:cstheme="minorHAnsi"/>
                          <w:sz w:val="16"/>
                          <w:szCs w:val="16"/>
                        </w:rPr>
                      </w:pPr>
                      <w:r w:rsidRPr="00810AB4">
                        <w:rPr>
                          <w:rFonts w:cstheme="minorHAnsi"/>
                          <w:sz w:val="16"/>
                          <w:szCs w:val="16"/>
                        </w:rPr>
                        <w:t>□ Décès ou maladie très grave du conjoint, des père et mère, des enfants ou de la personne liée par un PACS (3 jours ouvrable + délai de route éventuel de 48 h - les demandes pour des obsèques d’autres membres de la famille ou d’amis seront soumises à l’appréciation de l’autorité hiérarchique) ;</w:t>
                      </w:r>
                    </w:p>
                    <w:p w:rsidR="00C54A65" w:rsidRPr="00810AB4" w:rsidRDefault="00EB6B82" w:rsidP="00EB6B82">
                      <w:pPr>
                        <w:spacing w:after="0" w:line="240" w:lineRule="auto"/>
                        <w:ind w:left="709"/>
                        <w:rPr>
                          <w:rFonts w:cstheme="minorHAnsi"/>
                          <w:sz w:val="16"/>
                          <w:szCs w:val="16"/>
                        </w:rPr>
                      </w:pPr>
                      <w:r w:rsidRPr="00810AB4">
                        <w:rPr>
                          <w:rFonts w:cstheme="minorHAnsi"/>
                          <w:b/>
                          <w:sz w:val="16"/>
                          <w:szCs w:val="16"/>
                        </w:rPr>
                        <w:t>□</w:t>
                      </w:r>
                      <w:r w:rsidR="00C11E5D" w:rsidRPr="00810AB4">
                        <w:rPr>
                          <w:rFonts w:cstheme="minorHAnsi"/>
                          <w:sz w:val="16"/>
                          <w:szCs w:val="16"/>
                        </w:rPr>
                        <w:t xml:space="preserve"> Fonctions publiques électives non syndicales (candidature aux fonctions publiques électives, membre du conseil des caisses de sécurité sociale, assesseur ou délégué aux commissions en dépendant, représentants d’une association de parents d’élèves, fonctions d’assesseur ou délégué de liste lors des élections prud’homales)</w:t>
                      </w:r>
                    </w:p>
                    <w:p w:rsidR="002F6D42" w:rsidRPr="00810AB4" w:rsidRDefault="002F6D42" w:rsidP="00810AB4">
                      <w:pPr>
                        <w:spacing w:after="0" w:line="240" w:lineRule="auto"/>
                        <w:ind w:left="709"/>
                        <w:rPr>
                          <w:rFonts w:cstheme="minorHAnsi"/>
                          <w:sz w:val="16"/>
                          <w:szCs w:val="16"/>
                        </w:rPr>
                      </w:pPr>
                      <w:r w:rsidRPr="00810AB4">
                        <w:rPr>
                          <w:rFonts w:cstheme="minorHAnsi"/>
                          <w:sz w:val="16"/>
                          <w:szCs w:val="16"/>
                        </w:rPr>
                        <w:t>□ Fêtes religieuses : selon leur confession, les agents peuvent obtenir des autorisations d’absence, dans la mesure où leur absence demeure compatible avec le fonctionnement normal du service.</w:t>
                      </w:r>
                    </w:p>
                    <w:p w:rsidR="00810AB4" w:rsidRPr="00810AB4" w:rsidRDefault="00810AB4" w:rsidP="00EB6B82">
                      <w:pPr>
                        <w:spacing w:after="0" w:line="240" w:lineRule="auto"/>
                        <w:ind w:firstLine="708"/>
                        <w:rPr>
                          <w:rFonts w:cstheme="minorHAnsi"/>
                          <w:sz w:val="16"/>
                          <w:szCs w:val="16"/>
                        </w:rPr>
                      </w:pPr>
                      <w:r w:rsidRPr="00810AB4">
                        <w:rPr>
                          <w:rFonts w:cstheme="minorHAnsi"/>
                          <w:b/>
                          <w:sz w:val="16"/>
                          <w:szCs w:val="16"/>
                        </w:rPr>
                        <w:t xml:space="preserve">□ </w:t>
                      </w:r>
                      <w:r w:rsidRPr="00810AB4">
                        <w:rPr>
                          <w:rFonts w:cstheme="minorHAnsi"/>
                          <w:sz w:val="16"/>
                          <w:szCs w:val="16"/>
                        </w:rPr>
                        <w:t>Sportif de haut niveau (liste arrêtée par le ministre des sports)</w:t>
                      </w:r>
                    </w:p>
                    <w:p w:rsidR="00810AB4" w:rsidRPr="00810AB4" w:rsidRDefault="00810AB4" w:rsidP="00EB6B82">
                      <w:pPr>
                        <w:spacing w:after="0" w:line="240" w:lineRule="auto"/>
                        <w:ind w:firstLine="708"/>
                        <w:rPr>
                          <w:rFonts w:cstheme="minorHAnsi"/>
                          <w:sz w:val="16"/>
                          <w:szCs w:val="16"/>
                        </w:rPr>
                      </w:pPr>
                      <w:r w:rsidRPr="00810AB4">
                        <w:rPr>
                          <w:rFonts w:cstheme="minorHAnsi"/>
                          <w:sz w:val="16"/>
                          <w:szCs w:val="16"/>
                        </w:rPr>
                        <w:t>□ Réserve opérationnelle</w:t>
                      </w:r>
                    </w:p>
                    <w:p w:rsidR="00810AB4" w:rsidRPr="00810AB4" w:rsidRDefault="00810AB4" w:rsidP="00EB6B82">
                      <w:pPr>
                        <w:spacing w:after="0" w:line="240" w:lineRule="auto"/>
                        <w:ind w:firstLine="708"/>
                        <w:rPr>
                          <w:rFonts w:cstheme="minorHAnsi"/>
                          <w:sz w:val="16"/>
                          <w:szCs w:val="16"/>
                        </w:rPr>
                      </w:pPr>
                      <w:r w:rsidRPr="00810AB4">
                        <w:rPr>
                          <w:rFonts w:cstheme="minorHAnsi"/>
                          <w:b/>
                          <w:sz w:val="16"/>
                          <w:szCs w:val="16"/>
                        </w:rPr>
                        <w:t xml:space="preserve">□ </w:t>
                      </w:r>
                      <w:r w:rsidRPr="00810AB4">
                        <w:rPr>
                          <w:rFonts w:cstheme="minorHAnsi"/>
                          <w:sz w:val="16"/>
                          <w:szCs w:val="16"/>
                        </w:rPr>
                        <w:t>Motifs exceptionnels en lien avec services de l’état (ex : convocation judiciaire)</w:t>
                      </w:r>
                    </w:p>
                    <w:p w:rsidR="002F6D42" w:rsidRPr="00810AB4" w:rsidRDefault="00810AB4" w:rsidP="00810AB4">
                      <w:pPr>
                        <w:spacing w:after="0" w:line="240" w:lineRule="auto"/>
                        <w:ind w:firstLine="708"/>
                        <w:rPr>
                          <w:rFonts w:cstheme="minorHAnsi"/>
                          <w:sz w:val="16"/>
                          <w:szCs w:val="16"/>
                        </w:rPr>
                      </w:pPr>
                      <w:r w:rsidRPr="00810AB4">
                        <w:rPr>
                          <w:rFonts w:cstheme="minorHAnsi"/>
                          <w:b/>
                          <w:sz w:val="16"/>
                          <w:szCs w:val="16"/>
                        </w:rPr>
                        <w:t>□ A</w:t>
                      </w:r>
                      <w:r w:rsidR="002F6D42" w:rsidRPr="00810AB4">
                        <w:rPr>
                          <w:rFonts w:cstheme="minorHAnsi"/>
                          <w:sz w:val="16"/>
                          <w:szCs w:val="16"/>
                        </w:rPr>
                        <w:t xml:space="preserve">utorisations d’absence susceptibles d’être accordées aux agents </w:t>
                      </w:r>
                      <w:r w:rsidR="00AA4DE4" w:rsidRPr="00810AB4">
                        <w:rPr>
                          <w:rFonts w:cstheme="minorHAnsi"/>
                          <w:sz w:val="16"/>
                          <w:szCs w:val="16"/>
                        </w:rPr>
                        <w:t>d</w:t>
                      </w:r>
                      <w:r w:rsidR="002F6D42" w:rsidRPr="00810AB4">
                        <w:rPr>
                          <w:rFonts w:cstheme="minorHAnsi"/>
                          <w:sz w:val="16"/>
                          <w:szCs w:val="16"/>
                        </w:rPr>
                        <w:t xml:space="preserve">e l’Etat </w:t>
                      </w:r>
                      <w:r w:rsidR="00AA4DE4" w:rsidRPr="00810AB4">
                        <w:rPr>
                          <w:rFonts w:cstheme="minorHAnsi"/>
                          <w:sz w:val="16"/>
                          <w:szCs w:val="16"/>
                        </w:rPr>
                        <w:t>sapeurs-pompiers</w:t>
                      </w:r>
                      <w:r w:rsidR="002F6D42" w:rsidRPr="00810AB4">
                        <w:rPr>
                          <w:rFonts w:cstheme="minorHAnsi"/>
                          <w:sz w:val="16"/>
                          <w:szCs w:val="16"/>
                        </w:rPr>
                        <w:t xml:space="preserve"> volontaires</w:t>
                      </w:r>
                    </w:p>
                    <w:p w:rsidR="002F6D42" w:rsidRDefault="00810AB4" w:rsidP="00810AB4">
                      <w:pPr>
                        <w:spacing w:after="0" w:line="240" w:lineRule="auto"/>
                        <w:ind w:firstLine="708"/>
                        <w:rPr>
                          <w:rFonts w:cstheme="minorHAnsi"/>
                          <w:b/>
                          <w:sz w:val="16"/>
                          <w:szCs w:val="16"/>
                        </w:rPr>
                      </w:pPr>
                      <w:r w:rsidRPr="00810AB4">
                        <w:rPr>
                          <w:rFonts w:cstheme="minorHAnsi"/>
                          <w:b/>
                          <w:sz w:val="16"/>
                          <w:szCs w:val="16"/>
                          <w:u w:val="single"/>
                        </w:rPr>
                        <w:t>Sans traitement</w:t>
                      </w:r>
                      <w:r w:rsidRPr="00810AB4">
                        <w:rPr>
                          <w:rFonts w:cstheme="minorHAnsi"/>
                          <w:b/>
                          <w:sz w:val="16"/>
                          <w:szCs w:val="16"/>
                        </w:rPr>
                        <w:t> :</w:t>
                      </w:r>
                    </w:p>
                    <w:p w:rsidR="00810AB4" w:rsidRPr="00810AB4" w:rsidRDefault="00810AB4" w:rsidP="00810AB4">
                      <w:pPr>
                        <w:spacing w:after="0" w:line="240" w:lineRule="auto"/>
                        <w:ind w:firstLine="708"/>
                        <w:rPr>
                          <w:rFonts w:cstheme="minorHAnsi"/>
                          <w:sz w:val="16"/>
                          <w:szCs w:val="16"/>
                        </w:rPr>
                      </w:pPr>
                      <w:r w:rsidRPr="00810AB4">
                        <w:rPr>
                          <w:rFonts w:cstheme="minorHAnsi"/>
                          <w:sz w:val="16"/>
                          <w:szCs w:val="16"/>
                        </w:rPr>
                        <w:t>□ Examen médical auprès d’un médecin généraliste</w:t>
                      </w:r>
                    </w:p>
                    <w:p w:rsidR="00810AB4" w:rsidRPr="00810AB4" w:rsidRDefault="00810AB4" w:rsidP="00810AB4">
                      <w:pPr>
                        <w:spacing w:after="0" w:line="240" w:lineRule="auto"/>
                        <w:ind w:firstLine="708"/>
                        <w:rPr>
                          <w:rFonts w:cstheme="minorHAnsi"/>
                          <w:sz w:val="16"/>
                          <w:szCs w:val="16"/>
                        </w:rPr>
                      </w:pPr>
                      <w:r w:rsidRPr="00810AB4">
                        <w:rPr>
                          <w:rFonts w:cstheme="minorHAnsi"/>
                          <w:sz w:val="16"/>
                          <w:szCs w:val="16"/>
                        </w:rPr>
                        <w:t>□ Déplacement effectué à l’étranger pour raison personnelle</w:t>
                      </w:r>
                    </w:p>
                    <w:p w:rsidR="00810AB4" w:rsidRPr="00810AB4" w:rsidRDefault="00810AB4" w:rsidP="00810AB4">
                      <w:pPr>
                        <w:spacing w:after="0" w:line="240" w:lineRule="auto"/>
                        <w:ind w:firstLine="708"/>
                        <w:rPr>
                          <w:rFonts w:cstheme="minorHAnsi"/>
                          <w:sz w:val="16"/>
                          <w:szCs w:val="16"/>
                        </w:rPr>
                      </w:pPr>
                      <w:r w:rsidRPr="00810AB4">
                        <w:rPr>
                          <w:rFonts w:cstheme="minorHAnsi"/>
                          <w:sz w:val="16"/>
                          <w:szCs w:val="16"/>
                        </w:rPr>
                        <w:t>□ Autres</w:t>
                      </w:r>
                      <w:r w:rsidR="00091C70">
                        <w:rPr>
                          <w:rFonts w:cstheme="minorHAnsi"/>
                          <w:sz w:val="16"/>
                          <w:szCs w:val="16"/>
                        </w:rPr>
                        <w:t xml:space="preserve"> </w:t>
                      </w:r>
                      <w:proofErr w:type="gramStart"/>
                      <w:r w:rsidR="00091C70">
                        <w:rPr>
                          <w:rFonts w:cstheme="minorHAnsi"/>
                          <w:sz w:val="16"/>
                          <w:szCs w:val="16"/>
                        </w:rPr>
                        <w:t>( à</w:t>
                      </w:r>
                      <w:proofErr w:type="gramEnd"/>
                      <w:r w:rsidR="00091C70">
                        <w:rPr>
                          <w:rFonts w:cstheme="minorHAnsi"/>
                          <w:sz w:val="16"/>
                          <w:szCs w:val="16"/>
                        </w:rPr>
                        <w:t xml:space="preserve"> préciser)</w:t>
                      </w:r>
                    </w:p>
                    <w:p w:rsidR="00810AB4" w:rsidRPr="00810AB4" w:rsidRDefault="00810AB4" w:rsidP="00810AB4">
                      <w:pPr>
                        <w:spacing w:after="0" w:line="240" w:lineRule="auto"/>
                        <w:ind w:firstLine="708"/>
                        <w:rPr>
                          <w:rFonts w:cstheme="minorHAnsi"/>
                          <w:b/>
                          <w:sz w:val="16"/>
                          <w:szCs w:val="16"/>
                        </w:rPr>
                      </w:pPr>
                    </w:p>
                    <w:p w:rsidR="00810AB4" w:rsidRPr="00810AB4" w:rsidRDefault="00810AB4" w:rsidP="00E94FFA">
                      <w:pPr>
                        <w:spacing w:after="0" w:line="240" w:lineRule="auto"/>
                        <w:rPr>
                          <w:rFonts w:cstheme="minorHAnsi"/>
                          <w:sz w:val="16"/>
                          <w:szCs w:val="16"/>
                        </w:rPr>
                      </w:pPr>
                    </w:p>
                    <w:p w:rsidR="002F6D42" w:rsidRDefault="002F6D42" w:rsidP="00E94FFA">
                      <w:pPr>
                        <w:spacing w:after="0" w:line="240" w:lineRule="auto"/>
                        <w:rPr>
                          <w:rFonts w:cstheme="minorHAnsi"/>
                          <w:sz w:val="16"/>
                          <w:szCs w:val="16"/>
                        </w:rPr>
                      </w:pPr>
                    </w:p>
                    <w:p w:rsidR="002F6D42" w:rsidRDefault="002F6D42" w:rsidP="00E94FFA">
                      <w:pPr>
                        <w:spacing w:after="0" w:line="240" w:lineRule="auto"/>
                        <w:rPr>
                          <w:rFonts w:cstheme="minorHAnsi"/>
                          <w:sz w:val="16"/>
                          <w:szCs w:val="16"/>
                        </w:rPr>
                      </w:pPr>
                    </w:p>
                    <w:p w:rsidR="002F6D42" w:rsidRDefault="002F6D42" w:rsidP="00E94FFA">
                      <w:pPr>
                        <w:spacing w:after="0" w:line="240" w:lineRule="auto"/>
                        <w:rPr>
                          <w:rFonts w:cstheme="minorHAnsi"/>
                          <w:sz w:val="16"/>
                          <w:szCs w:val="16"/>
                        </w:rPr>
                      </w:pPr>
                    </w:p>
                    <w:p w:rsidR="002F6D42" w:rsidRPr="00C11E5D" w:rsidRDefault="002F6D42" w:rsidP="00E94FFA">
                      <w:pPr>
                        <w:spacing w:after="0" w:line="240" w:lineRule="auto"/>
                        <w:rPr>
                          <w:rFonts w:cstheme="minorHAnsi"/>
                          <w:sz w:val="16"/>
                          <w:szCs w:val="16"/>
                        </w:rPr>
                      </w:pPr>
                    </w:p>
                    <w:p w:rsidR="00C54A65" w:rsidRDefault="00C54A65" w:rsidP="00E94FFA">
                      <w:pPr>
                        <w:spacing w:after="0" w:line="240" w:lineRule="auto"/>
                        <w:rPr>
                          <w:rFonts w:cstheme="minorHAnsi"/>
                          <w:sz w:val="16"/>
                          <w:szCs w:val="16"/>
                        </w:rPr>
                      </w:pPr>
                      <w:r w:rsidRPr="00C11E5D">
                        <w:rPr>
                          <w:rFonts w:cstheme="minorHAnsi"/>
                          <w:sz w:val="16"/>
                          <w:szCs w:val="16"/>
                        </w:rPr>
                        <w:t>Cette absence nécessite-t-elle un délai de route :          □ Oui                   □ Non</w:t>
                      </w:r>
                    </w:p>
                    <w:p w:rsidR="002F6D42" w:rsidRPr="00C11E5D" w:rsidRDefault="002F6D42" w:rsidP="00E94FFA">
                      <w:pPr>
                        <w:spacing w:after="0" w:line="240" w:lineRule="auto"/>
                        <w:rPr>
                          <w:rFonts w:cstheme="minorHAnsi"/>
                          <w:sz w:val="16"/>
                          <w:szCs w:val="16"/>
                        </w:rPr>
                      </w:pPr>
                    </w:p>
                    <w:p w:rsidR="00C54A65" w:rsidRPr="00C54A65" w:rsidRDefault="00C54A65" w:rsidP="00E94FFA">
                      <w:pPr>
                        <w:spacing w:after="0" w:line="240" w:lineRule="auto"/>
                        <w:rPr>
                          <w:b/>
                          <w:i/>
                          <w:sz w:val="24"/>
                          <w:szCs w:val="24"/>
                        </w:rPr>
                      </w:pPr>
                      <w:r w:rsidRPr="00C54A65">
                        <w:rPr>
                          <w:rFonts w:cstheme="minorHAnsi"/>
                          <w:b/>
                          <w:i/>
                          <w:sz w:val="24"/>
                          <w:szCs w:val="24"/>
                        </w:rPr>
                        <w:t>Attention : toute demande d’absence doit être obligatoirement accompagnée d’un justificatif</w:t>
                      </w:r>
                    </w:p>
                  </w:txbxContent>
                </v:textbox>
                <w10:wrap anchorx="margin"/>
              </v:shape>
            </w:pict>
          </mc:Fallback>
        </mc:AlternateContent>
      </w:r>
      <w:r w:rsidR="00665A70">
        <w:rPr>
          <w:noProof/>
          <w:lang w:eastAsia="fr-FR"/>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588010</wp:posOffset>
                </wp:positionV>
                <wp:extent cx="6850380" cy="1143000"/>
                <wp:effectExtent l="0" t="0" r="26670" b="19050"/>
                <wp:wrapNone/>
                <wp:docPr id="5" name="Zone de texte 5"/>
                <wp:cNvGraphicFramePr/>
                <a:graphic xmlns:a="http://schemas.openxmlformats.org/drawingml/2006/main">
                  <a:graphicData uri="http://schemas.microsoft.com/office/word/2010/wordprocessingShape">
                    <wps:wsp>
                      <wps:cNvSpPr txBox="1"/>
                      <wps:spPr>
                        <a:xfrm>
                          <a:off x="0" y="0"/>
                          <a:ext cx="6850380" cy="1143000"/>
                        </a:xfrm>
                        <a:prstGeom prst="rect">
                          <a:avLst/>
                        </a:prstGeom>
                        <a:solidFill>
                          <a:schemeClr val="lt1"/>
                        </a:solidFill>
                        <a:ln w="6350">
                          <a:solidFill>
                            <a:prstClr val="black"/>
                          </a:solidFill>
                        </a:ln>
                      </wps:spPr>
                      <wps:txbx>
                        <w:txbxContent>
                          <w:p w:rsidR="00392574" w:rsidRDefault="00392574" w:rsidP="00392574">
                            <w:pPr>
                              <w:spacing w:before="240" w:after="0"/>
                            </w:pPr>
                            <w:r w:rsidRPr="00E94FFA">
                              <w:rPr>
                                <w:b/>
                                <w:sz w:val="24"/>
                                <w:szCs w:val="24"/>
                              </w:rPr>
                              <w:t>Nom – Prénom</w:t>
                            </w:r>
                            <w:r>
                              <w:t> : ………………………………………………………………………………………………………….</w:t>
                            </w:r>
                          </w:p>
                          <w:p w:rsidR="00392574" w:rsidRDefault="00392574" w:rsidP="00392574">
                            <w:pPr>
                              <w:spacing w:before="240" w:after="0"/>
                            </w:pPr>
                            <w:r>
                              <w:t>Ecole d’affectation : ………………………………………………. Niveau de classe : …………………</w:t>
                            </w:r>
                            <w:proofErr w:type="gramStart"/>
                            <w:r>
                              <w:t>…….</w:t>
                            </w:r>
                            <w:proofErr w:type="gramEnd"/>
                            <w:r>
                              <w:t>.</w:t>
                            </w:r>
                          </w:p>
                          <w:p w:rsidR="00392574" w:rsidRDefault="00392574" w:rsidP="00392574">
                            <w:pPr>
                              <w:spacing w:before="240"/>
                            </w:pPr>
                            <w:r>
                              <w:t>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2pt;margin-top:46.3pt;width:539.4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" fillcolor="white [3201]" strokeweight=".5pt">
                <v:textbox>
                  <w:txbxContent>
                    <w:p w:rsidR="00392574" w:rsidRDefault="00392574" w:rsidP="00392574">
                      <w:pPr>
                        <w:spacing w:before="240" w:after="0"/>
                      </w:pPr>
                      <w:r w:rsidRPr="00E94FFA">
                        <w:rPr>
                          <w:b/>
                          <w:sz w:val="24"/>
                          <w:szCs w:val="24"/>
                        </w:rPr>
                        <w:t>Nom – Prénom</w:t>
                      </w:r>
                      <w:r>
                        <w:t> : ………………………………………………………………………………………………………….</w:t>
                      </w:r>
                    </w:p>
                    <w:p w:rsidR="00392574" w:rsidRDefault="00392574" w:rsidP="00392574">
                      <w:pPr>
                        <w:spacing w:before="240" w:after="0"/>
                      </w:pPr>
                      <w:r>
                        <w:t>Ecole d’affectation : ………………………………………………. Niveau de classe : …………………</w:t>
                      </w:r>
                      <w:proofErr w:type="gramStart"/>
                      <w:r>
                        <w:t>…….</w:t>
                      </w:r>
                      <w:proofErr w:type="gramEnd"/>
                      <w:r>
                        <w:t>.</w:t>
                      </w:r>
                    </w:p>
                    <w:p w:rsidR="00392574" w:rsidRDefault="00392574" w:rsidP="00392574">
                      <w:pPr>
                        <w:spacing w:before="240"/>
                      </w:pPr>
                      <w:r>
                        <w:t>Circonscription : ………………………………………………………………………………………………………………</w:t>
                      </w:r>
                    </w:p>
                  </w:txbxContent>
                </v:textbox>
              </v:shape>
            </w:pict>
          </mc:Fallback>
        </mc:AlternateContent>
      </w:r>
      <w:r w:rsidR="00665A70">
        <w:rPr>
          <w:b/>
          <w:noProof/>
          <w:lang w:eastAsia="fr-FR"/>
        </w:rPr>
        <mc:AlternateContent>
          <mc:Choice Requires="wps">
            <w:drawing>
              <wp:anchor distT="0" distB="0" distL="114300" distR="114300" simplePos="0" relativeHeight="251662336" behindDoc="0" locked="0" layoutInCell="1" allowOverlap="1">
                <wp:simplePos x="0" y="0"/>
                <wp:positionH relativeFrom="margin">
                  <wp:posOffset>28575</wp:posOffset>
                </wp:positionH>
                <wp:positionV relativeFrom="paragraph">
                  <wp:posOffset>1778635</wp:posOffset>
                </wp:positionV>
                <wp:extent cx="6842760" cy="323850"/>
                <wp:effectExtent l="0" t="0" r="15240" b="19050"/>
                <wp:wrapNone/>
                <wp:docPr id="6" name="Zone de texte 6"/>
                <wp:cNvGraphicFramePr/>
                <a:graphic xmlns:a="http://schemas.openxmlformats.org/drawingml/2006/main">
                  <a:graphicData uri="http://schemas.microsoft.com/office/word/2010/wordprocessingShape">
                    <wps:wsp>
                      <wps:cNvSpPr txBox="1"/>
                      <wps:spPr>
                        <a:xfrm>
                          <a:off x="0" y="0"/>
                          <a:ext cx="6842760" cy="323850"/>
                        </a:xfrm>
                        <a:prstGeom prst="rect">
                          <a:avLst/>
                        </a:prstGeom>
                        <a:solidFill>
                          <a:schemeClr val="lt1"/>
                        </a:solidFill>
                        <a:ln w="6350">
                          <a:solidFill>
                            <a:prstClr val="black"/>
                          </a:solidFill>
                        </a:ln>
                      </wps:spPr>
                      <wps:txbx>
                        <w:txbxContent>
                          <w:p w:rsidR="004C60C3" w:rsidRDefault="004C60C3" w:rsidP="004C60C3">
                            <w:pPr>
                              <w:spacing w:after="0"/>
                            </w:pPr>
                            <w:r w:rsidRPr="004C60C3">
                              <w:rPr>
                                <w:b/>
                                <w:sz w:val="28"/>
                                <w:szCs w:val="28"/>
                                <w:u w:val="single"/>
                              </w:rPr>
                              <w:t>Dates de l’absence</w:t>
                            </w:r>
                            <w:r>
                              <w:t xml:space="preserve"> :              du …………………………. </w:t>
                            </w:r>
                            <w:proofErr w:type="gramStart"/>
                            <w:r>
                              <w:t>au</w:t>
                            </w:r>
                            <w:proofErr w:type="gramEnd"/>
                            <w:r>
                              <w:t xml:space="preserve"> ………………………………… soit ……………………. </w:t>
                            </w:r>
                            <w:r w:rsidR="00AA4DE4">
                              <w:t>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9" type="#_x0000_t202" style="position:absolute;left:0;text-align:left;margin-left:2.25pt;margin-top:140.05pt;width:538.8pt;height:25.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" fillcolor="white [3201]" strokeweight=".5pt">
                <v:textbox>
                  <w:txbxContent>
                    <w:p w:rsidR="004C60C3" w:rsidRDefault="004C60C3" w:rsidP="004C60C3">
                      <w:pPr>
                        <w:spacing w:after="0"/>
                      </w:pPr>
                      <w:r w:rsidRPr="004C60C3">
                        <w:rPr>
                          <w:b/>
                          <w:sz w:val="28"/>
                          <w:szCs w:val="28"/>
                          <w:u w:val="single"/>
                        </w:rPr>
                        <w:t>Dates de l’absence</w:t>
                      </w:r>
                      <w:r>
                        <w:t xml:space="preserve"> :              du …………………………. </w:t>
                      </w:r>
                      <w:proofErr w:type="gramStart"/>
                      <w:r>
                        <w:t>au</w:t>
                      </w:r>
                      <w:proofErr w:type="gramEnd"/>
                      <w:r>
                        <w:t xml:space="preserve"> ………………………………… soit ……………………. </w:t>
                      </w:r>
                      <w:r w:rsidR="00AA4DE4">
                        <w:t>Jours</w:t>
                      </w:r>
                    </w:p>
                  </w:txbxContent>
                </v:textbox>
                <w10:wrap anchorx="margin"/>
              </v:shape>
            </w:pict>
          </mc:Fallback>
        </mc:AlternateContent>
      </w:r>
      <w:r w:rsidR="00FB7F42" w:rsidRPr="00FB7F42">
        <w:rPr>
          <w:b/>
        </w:rPr>
        <w:t>Christine BUSCHIAZZO</w:t>
      </w:r>
    </w:p>
    <w:p w:rsidR="00FB7F42" w:rsidRDefault="00FB7F42" w:rsidP="00FB7F42">
      <w:pPr>
        <w:ind w:left="12474"/>
      </w:pPr>
    </w:p>
    <w:p w:rsidR="00FB7F42" w:rsidRDefault="00FB7F42" w:rsidP="00FB7F42">
      <w:pPr>
        <w:ind w:left="12474"/>
      </w:pPr>
    </w:p>
    <w:p w:rsidR="00FB7F42" w:rsidRDefault="00FB7F42" w:rsidP="00FB7F42">
      <w:pPr>
        <w:ind w:left="12474"/>
      </w:pPr>
    </w:p>
    <w:p w:rsidR="00FB7F42" w:rsidRDefault="00FB7F42" w:rsidP="00FB7F42">
      <w:pPr>
        <w:ind w:left="12474"/>
      </w:pPr>
    </w:p>
    <w:p w:rsidR="00FB7F42" w:rsidRDefault="00FB7F42" w:rsidP="00FB7F42">
      <w:pPr>
        <w:ind w:left="12474" w:right="678"/>
      </w:pPr>
    </w:p>
    <w:p w:rsidR="00FB7F42" w:rsidRDefault="00AF0C05" w:rsidP="00FB7F42">
      <w:pPr>
        <w:ind w:left="12474"/>
      </w:pPr>
      <w:bookmarkStart w:id="0" w:name="_GoBack"/>
      <w:bookmarkEnd w:id="0"/>
      <w:r>
        <w:rPr>
          <w:noProof/>
          <w:lang w:eastAsia="fr-FR"/>
        </w:rPr>
        <mc:AlternateContent>
          <mc:Choice Requires="wps">
            <w:drawing>
              <wp:anchor distT="0" distB="0" distL="114300" distR="114300" simplePos="0" relativeHeight="251664384" behindDoc="0" locked="0" layoutInCell="1" allowOverlap="1">
                <wp:simplePos x="0" y="0"/>
                <wp:positionH relativeFrom="margin">
                  <wp:posOffset>81818</wp:posOffset>
                </wp:positionH>
                <wp:positionV relativeFrom="paragraph">
                  <wp:posOffset>1834368</wp:posOffset>
                </wp:positionV>
                <wp:extent cx="6758550" cy="352425"/>
                <wp:effectExtent l="0" t="0" r="4445" b="9525"/>
                <wp:wrapNone/>
                <wp:docPr id="8" name="Zone de texte 8"/>
                <wp:cNvGraphicFramePr/>
                <a:graphic xmlns:a="http://schemas.openxmlformats.org/drawingml/2006/main">
                  <a:graphicData uri="http://schemas.microsoft.com/office/word/2010/wordprocessingShape">
                    <wps:wsp>
                      <wps:cNvSpPr txBox="1"/>
                      <wps:spPr>
                        <a:xfrm>
                          <a:off x="0" y="0"/>
                          <a:ext cx="6758550" cy="352425"/>
                        </a:xfrm>
                        <a:prstGeom prst="rect">
                          <a:avLst/>
                        </a:prstGeom>
                        <a:solidFill>
                          <a:schemeClr val="lt1"/>
                        </a:solidFill>
                        <a:ln w="6350">
                          <a:noFill/>
                        </a:ln>
                      </wps:spPr>
                      <wps:txbx>
                        <w:txbxContent>
                          <w:p w:rsidR="00025926" w:rsidRDefault="00025926">
                            <w:pPr>
                              <w:rPr>
                                <w:b/>
                                <w:sz w:val="18"/>
                                <w:szCs w:val="18"/>
                                <w:u w:val="single"/>
                              </w:rPr>
                            </w:pPr>
                            <w:r w:rsidRPr="00833EC8">
                              <w:rPr>
                                <w:sz w:val="18"/>
                                <w:szCs w:val="18"/>
                              </w:rPr>
                              <w:t>Fait à ………………</w:t>
                            </w:r>
                            <w:proofErr w:type="gramStart"/>
                            <w:r w:rsidRPr="00833EC8">
                              <w:rPr>
                                <w:sz w:val="18"/>
                                <w:szCs w:val="18"/>
                              </w:rPr>
                              <w:t>…….</w:t>
                            </w:r>
                            <w:proofErr w:type="gramEnd"/>
                            <w:r w:rsidR="00F20F3E">
                              <w:rPr>
                                <w:sz w:val="18"/>
                                <w:szCs w:val="18"/>
                              </w:rPr>
                              <w:t xml:space="preserve">, </w:t>
                            </w:r>
                            <w:r w:rsidRPr="00833EC8">
                              <w:rPr>
                                <w:sz w:val="18"/>
                                <w:szCs w:val="18"/>
                              </w:rPr>
                              <w:t>le…………………………….</w:t>
                            </w:r>
                            <w:r w:rsidRPr="00833EC8">
                              <w:rPr>
                                <w:sz w:val="18"/>
                                <w:szCs w:val="18"/>
                              </w:rPr>
                              <w:tab/>
                            </w:r>
                            <w:r w:rsidRPr="00833EC8">
                              <w:rPr>
                                <w:sz w:val="18"/>
                                <w:szCs w:val="18"/>
                              </w:rPr>
                              <w:tab/>
                              <w:t>Signature de l’intéressé(</w:t>
                            </w:r>
                            <w:proofErr w:type="gramStart"/>
                            <w:r w:rsidRPr="00833EC8">
                              <w:rPr>
                                <w:sz w:val="18"/>
                                <w:szCs w:val="18"/>
                              </w:rPr>
                              <w:t>e)</w:t>
                            </w:r>
                            <w:r w:rsidR="00AD69D8">
                              <w:rPr>
                                <w:sz w:val="18"/>
                                <w:szCs w:val="18"/>
                              </w:rPr>
                              <w:t xml:space="preserve">   </w:t>
                            </w:r>
                            <w:proofErr w:type="gramEnd"/>
                            <w:r w:rsidR="00AD69D8">
                              <w:rPr>
                                <w:sz w:val="18"/>
                                <w:szCs w:val="18"/>
                              </w:rPr>
                              <w:t xml:space="preserve">                           </w:t>
                            </w:r>
                            <w:r w:rsidR="00AF0C05">
                              <w:rPr>
                                <w:sz w:val="18"/>
                                <w:szCs w:val="18"/>
                              </w:rPr>
                              <w:t xml:space="preserve">                </w:t>
                            </w:r>
                            <w:r w:rsidR="00AD69D8" w:rsidRPr="00AD69D8">
                              <w:rPr>
                                <w:b/>
                                <w:sz w:val="18"/>
                                <w:szCs w:val="18"/>
                                <w:u w:val="single"/>
                              </w:rPr>
                              <w:t>JUSTIFICATIFS OBLIGATOIRES</w:t>
                            </w:r>
                          </w:p>
                          <w:p w:rsidR="00206739" w:rsidRDefault="00206739">
                            <w:pPr>
                              <w:rPr>
                                <w:b/>
                                <w:sz w:val="18"/>
                                <w:szCs w:val="18"/>
                                <w:u w:val="single"/>
                              </w:rPr>
                            </w:pPr>
                          </w:p>
                          <w:p w:rsidR="00206739" w:rsidRDefault="00206739">
                            <w:pPr>
                              <w:rPr>
                                <w:b/>
                                <w:sz w:val="18"/>
                                <w:szCs w:val="18"/>
                                <w:u w:val="single"/>
                              </w:rPr>
                            </w:pPr>
                          </w:p>
                          <w:p w:rsidR="00206739" w:rsidRPr="00833EC8" w:rsidRDefault="0020673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0" type="#_x0000_t202" style="position:absolute;left:0;text-align:left;margin-left:6.45pt;margin-top:144.45pt;width:532.15pt;height:2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" fillcolor="white [3201]" stroked="f" strokeweight=".5pt">
                <v:textbox>
                  <w:txbxContent>
                    <w:p w:rsidR="00025926" w:rsidRDefault="00025926">
                      <w:pPr>
                        <w:rPr>
                          <w:b/>
                          <w:sz w:val="18"/>
                          <w:szCs w:val="18"/>
                          <w:u w:val="single"/>
                        </w:rPr>
                      </w:pPr>
                      <w:r w:rsidRPr="00833EC8">
                        <w:rPr>
                          <w:sz w:val="18"/>
                          <w:szCs w:val="18"/>
                        </w:rPr>
                        <w:t>Fait à ………………</w:t>
                      </w:r>
                      <w:proofErr w:type="gramStart"/>
                      <w:r w:rsidRPr="00833EC8">
                        <w:rPr>
                          <w:sz w:val="18"/>
                          <w:szCs w:val="18"/>
                        </w:rPr>
                        <w:t>…….</w:t>
                      </w:r>
                      <w:proofErr w:type="gramEnd"/>
                      <w:r w:rsidR="00F20F3E">
                        <w:rPr>
                          <w:sz w:val="18"/>
                          <w:szCs w:val="18"/>
                        </w:rPr>
                        <w:t xml:space="preserve">, </w:t>
                      </w:r>
                      <w:r w:rsidRPr="00833EC8">
                        <w:rPr>
                          <w:sz w:val="18"/>
                          <w:szCs w:val="18"/>
                        </w:rPr>
                        <w:t>le…………………………….</w:t>
                      </w:r>
                      <w:r w:rsidRPr="00833EC8">
                        <w:rPr>
                          <w:sz w:val="18"/>
                          <w:szCs w:val="18"/>
                        </w:rPr>
                        <w:tab/>
                      </w:r>
                      <w:r w:rsidRPr="00833EC8">
                        <w:rPr>
                          <w:sz w:val="18"/>
                          <w:szCs w:val="18"/>
                        </w:rPr>
                        <w:tab/>
                        <w:t>Signature de l’intéressé(</w:t>
                      </w:r>
                      <w:proofErr w:type="gramStart"/>
                      <w:r w:rsidRPr="00833EC8">
                        <w:rPr>
                          <w:sz w:val="18"/>
                          <w:szCs w:val="18"/>
                        </w:rPr>
                        <w:t>e)</w:t>
                      </w:r>
                      <w:r w:rsidR="00AD69D8">
                        <w:rPr>
                          <w:sz w:val="18"/>
                          <w:szCs w:val="18"/>
                        </w:rPr>
                        <w:t xml:space="preserve">   </w:t>
                      </w:r>
                      <w:proofErr w:type="gramEnd"/>
                      <w:r w:rsidR="00AD69D8">
                        <w:rPr>
                          <w:sz w:val="18"/>
                          <w:szCs w:val="18"/>
                        </w:rPr>
                        <w:t xml:space="preserve">                           </w:t>
                      </w:r>
                      <w:r w:rsidR="00AF0C05">
                        <w:rPr>
                          <w:sz w:val="18"/>
                          <w:szCs w:val="18"/>
                        </w:rPr>
                        <w:t xml:space="preserve">                </w:t>
                      </w:r>
                      <w:r w:rsidR="00AD69D8" w:rsidRPr="00AD69D8">
                        <w:rPr>
                          <w:b/>
                          <w:sz w:val="18"/>
                          <w:szCs w:val="18"/>
                          <w:u w:val="single"/>
                        </w:rPr>
                        <w:t>JUSTIFICATIFS OBLIGATOIRES</w:t>
                      </w:r>
                    </w:p>
                    <w:p w:rsidR="00206739" w:rsidRDefault="00206739">
                      <w:pPr>
                        <w:rPr>
                          <w:b/>
                          <w:sz w:val="18"/>
                          <w:szCs w:val="18"/>
                          <w:u w:val="single"/>
                        </w:rPr>
                      </w:pPr>
                    </w:p>
                    <w:p w:rsidR="00206739" w:rsidRDefault="00206739">
                      <w:pPr>
                        <w:rPr>
                          <w:b/>
                          <w:sz w:val="18"/>
                          <w:szCs w:val="18"/>
                          <w:u w:val="single"/>
                        </w:rPr>
                      </w:pPr>
                    </w:p>
                    <w:p w:rsidR="00206739" w:rsidRPr="00833EC8" w:rsidRDefault="00206739">
                      <w:pPr>
                        <w:rPr>
                          <w:sz w:val="18"/>
                          <w:szCs w:val="18"/>
                        </w:rPr>
                      </w:pPr>
                    </w:p>
                  </w:txbxContent>
                </v:textbox>
                <w10:wrap anchorx="margin"/>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2186549</wp:posOffset>
                </wp:positionV>
                <wp:extent cx="6807200" cy="723900"/>
                <wp:effectExtent l="0" t="0" r="12700" b="19050"/>
                <wp:wrapNone/>
                <wp:docPr id="9" name="Zone de texte 9"/>
                <wp:cNvGraphicFramePr/>
                <a:graphic xmlns:a="http://schemas.openxmlformats.org/drawingml/2006/main">
                  <a:graphicData uri="http://schemas.microsoft.com/office/word/2010/wordprocessingShape">
                    <wps:wsp>
                      <wps:cNvSpPr txBox="1"/>
                      <wps:spPr>
                        <a:xfrm>
                          <a:off x="0" y="0"/>
                          <a:ext cx="6807200" cy="723900"/>
                        </a:xfrm>
                        <a:prstGeom prst="rect">
                          <a:avLst/>
                        </a:prstGeom>
                        <a:solidFill>
                          <a:schemeClr val="lt1"/>
                        </a:solidFill>
                        <a:ln w="6350">
                          <a:solidFill>
                            <a:prstClr val="black"/>
                          </a:solidFill>
                        </a:ln>
                      </wps:spPr>
                      <wps:txbx>
                        <w:txbxContent>
                          <w:p w:rsidR="00025926" w:rsidRPr="00833EC8" w:rsidRDefault="00025926" w:rsidP="00025926">
                            <w:pPr>
                              <w:spacing w:after="0" w:line="360" w:lineRule="auto"/>
                              <w:jc w:val="center"/>
                              <w:rPr>
                                <w:b/>
                                <w:sz w:val="18"/>
                                <w:szCs w:val="18"/>
                                <w:u w:val="single"/>
                              </w:rPr>
                            </w:pPr>
                            <w:r w:rsidRPr="00833EC8">
                              <w:rPr>
                                <w:b/>
                                <w:sz w:val="18"/>
                                <w:szCs w:val="18"/>
                                <w:u w:val="single"/>
                              </w:rPr>
                              <w:t>Cadre à compléter par le directeur – Organisation du service pendant l’absence</w:t>
                            </w:r>
                          </w:p>
                          <w:p w:rsidR="00025926" w:rsidRDefault="00025926" w:rsidP="00025926">
                            <w:pPr>
                              <w:spacing w:line="360" w:lineRule="auto"/>
                              <w:rPr>
                                <w:rFonts w:cstheme="minorHAnsi"/>
                                <w:sz w:val="18"/>
                                <w:szCs w:val="18"/>
                              </w:rPr>
                            </w:pPr>
                            <w:r w:rsidRPr="00833EC8">
                              <w:rPr>
                                <w:sz w:val="18"/>
                                <w:szCs w:val="18"/>
                              </w:rPr>
                              <w:t xml:space="preserve">Nécessité de remplacement : </w:t>
                            </w:r>
                            <w:r w:rsidRPr="00833EC8">
                              <w:rPr>
                                <w:rFonts w:cstheme="minorHAnsi"/>
                                <w:sz w:val="18"/>
                                <w:szCs w:val="18"/>
                              </w:rPr>
                              <w:t>□ Oui          □ Non                        Date et signature du directeur :</w:t>
                            </w: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Pr="00833EC8" w:rsidRDefault="00206739" w:rsidP="00025926">
                            <w:pPr>
                              <w:spacing w:line="36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1" type="#_x0000_t202" style="position:absolute;left:0;text-align:left;margin-left:0;margin-top:172.15pt;width:536pt;height:5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" fillcolor="white [3201]" strokeweight=".5pt">
                <v:textbox>
                  <w:txbxContent>
                    <w:p w:rsidR="00025926" w:rsidRPr="00833EC8" w:rsidRDefault="00025926" w:rsidP="00025926">
                      <w:pPr>
                        <w:spacing w:after="0" w:line="360" w:lineRule="auto"/>
                        <w:jc w:val="center"/>
                        <w:rPr>
                          <w:b/>
                          <w:sz w:val="18"/>
                          <w:szCs w:val="18"/>
                          <w:u w:val="single"/>
                        </w:rPr>
                      </w:pPr>
                      <w:r w:rsidRPr="00833EC8">
                        <w:rPr>
                          <w:b/>
                          <w:sz w:val="18"/>
                          <w:szCs w:val="18"/>
                          <w:u w:val="single"/>
                        </w:rPr>
                        <w:t>Cadre à compléter par le directeur – Organisation du service pendant l’absence</w:t>
                      </w:r>
                    </w:p>
                    <w:p w:rsidR="00025926" w:rsidRDefault="00025926" w:rsidP="00025926">
                      <w:pPr>
                        <w:spacing w:line="360" w:lineRule="auto"/>
                        <w:rPr>
                          <w:rFonts w:cstheme="minorHAnsi"/>
                          <w:sz w:val="18"/>
                          <w:szCs w:val="18"/>
                        </w:rPr>
                      </w:pPr>
                      <w:r w:rsidRPr="00833EC8">
                        <w:rPr>
                          <w:sz w:val="18"/>
                          <w:szCs w:val="18"/>
                        </w:rPr>
                        <w:t xml:space="preserve">Nécessité de remplacement : </w:t>
                      </w:r>
                      <w:r w:rsidRPr="00833EC8">
                        <w:rPr>
                          <w:rFonts w:cstheme="minorHAnsi"/>
                          <w:sz w:val="18"/>
                          <w:szCs w:val="18"/>
                        </w:rPr>
                        <w:t>□ Oui          □ Non                        Date et signature du directeur :</w:t>
                      </w: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Default="00206739" w:rsidP="00025926">
                      <w:pPr>
                        <w:spacing w:line="360" w:lineRule="auto"/>
                        <w:rPr>
                          <w:rFonts w:cstheme="minorHAnsi"/>
                          <w:sz w:val="18"/>
                          <w:szCs w:val="18"/>
                        </w:rPr>
                      </w:pPr>
                    </w:p>
                    <w:p w:rsidR="00206739" w:rsidRPr="00833EC8" w:rsidRDefault="00206739" w:rsidP="00025926">
                      <w:pPr>
                        <w:spacing w:line="360" w:lineRule="auto"/>
                        <w:rPr>
                          <w:sz w:val="18"/>
                          <w:szCs w:val="18"/>
                        </w:rPr>
                      </w:pPr>
                    </w:p>
                  </w:txbxContent>
                </v:textbox>
                <w10:wrap anchorx="margin"/>
              </v:shap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3440771</wp:posOffset>
                </wp:positionH>
                <wp:positionV relativeFrom="paragraph">
                  <wp:posOffset>2905076</wp:posOffset>
                </wp:positionV>
                <wp:extent cx="3376246" cy="1552575"/>
                <wp:effectExtent l="0" t="0" r="15240" b="28575"/>
                <wp:wrapNone/>
                <wp:docPr id="11" name="Zone de texte 11"/>
                <wp:cNvGraphicFramePr/>
                <a:graphic xmlns:a="http://schemas.openxmlformats.org/drawingml/2006/main">
                  <a:graphicData uri="http://schemas.microsoft.com/office/word/2010/wordprocessingShape">
                    <wps:wsp>
                      <wps:cNvSpPr txBox="1"/>
                      <wps:spPr>
                        <a:xfrm>
                          <a:off x="0" y="0"/>
                          <a:ext cx="3376246" cy="1552575"/>
                        </a:xfrm>
                        <a:prstGeom prst="rect">
                          <a:avLst/>
                        </a:prstGeom>
                        <a:solidFill>
                          <a:schemeClr val="lt1"/>
                        </a:solidFill>
                        <a:ln w="6350">
                          <a:solidFill>
                            <a:prstClr val="black"/>
                          </a:solidFill>
                        </a:ln>
                      </wps:spPr>
                      <wps:txbx>
                        <w:txbxContent>
                          <w:p w:rsidR="00025926" w:rsidRPr="00833EC8" w:rsidRDefault="00025926" w:rsidP="00025926">
                            <w:pPr>
                              <w:spacing w:after="0"/>
                              <w:jc w:val="center"/>
                              <w:rPr>
                                <w:b/>
                                <w:sz w:val="18"/>
                                <w:szCs w:val="18"/>
                                <w:u w:val="single"/>
                              </w:rPr>
                            </w:pPr>
                            <w:r w:rsidRPr="00833EC8">
                              <w:rPr>
                                <w:b/>
                                <w:sz w:val="18"/>
                                <w:szCs w:val="18"/>
                                <w:u w:val="single"/>
                              </w:rPr>
                              <w:t>Décision de l’administration</w:t>
                            </w:r>
                          </w:p>
                          <w:p w:rsidR="00025926" w:rsidRPr="00833EC8" w:rsidRDefault="00025926" w:rsidP="00025926">
                            <w:pPr>
                              <w:spacing w:after="0" w:line="240" w:lineRule="auto"/>
                              <w:rPr>
                                <w:rFonts w:cstheme="minorHAnsi"/>
                                <w:sz w:val="18"/>
                                <w:szCs w:val="18"/>
                              </w:rPr>
                            </w:pPr>
                            <w:r w:rsidRPr="00833EC8">
                              <w:rPr>
                                <w:rFonts w:cstheme="minorHAnsi"/>
                                <w:sz w:val="18"/>
                                <w:szCs w:val="18"/>
                              </w:rPr>
                              <w:t>□ Accordée                            □ Refusée</w:t>
                            </w:r>
                          </w:p>
                          <w:p w:rsidR="00025926" w:rsidRPr="00833EC8" w:rsidRDefault="00025926" w:rsidP="00025926">
                            <w:pPr>
                              <w:spacing w:after="0" w:line="240" w:lineRule="auto"/>
                              <w:rPr>
                                <w:rFonts w:cstheme="minorHAnsi"/>
                                <w:sz w:val="18"/>
                                <w:szCs w:val="18"/>
                              </w:rPr>
                            </w:pPr>
                            <w:r w:rsidRPr="00833EC8">
                              <w:rPr>
                                <w:rFonts w:cstheme="minorHAnsi"/>
                                <w:sz w:val="18"/>
                                <w:szCs w:val="18"/>
                              </w:rPr>
                              <w:t>□ Avec traitement                □ Sans traitement</w:t>
                            </w:r>
                          </w:p>
                          <w:p w:rsidR="00025926" w:rsidRPr="00833EC8" w:rsidRDefault="00025926">
                            <w:pPr>
                              <w:rPr>
                                <w:sz w:val="18"/>
                                <w:szCs w:val="18"/>
                              </w:rPr>
                            </w:pPr>
                          </w:p>
                          <w:p w:rsidR="00665A70" w:rsidRDefault="00025926" w:rsidP="00665A70">
                            <w:pPr>
                              <w:rPr>
                                <w:sz w:val="18"/>
                                <w:szCs w:val="18"/>
                              </w:rPr>
                            </w:pPr>
                            <w:r w:rsidRPr="00833EC8">
                              <w:rPr>
                                <w:sz w:val="18"/>
                                <w:szCs w:val="18"/>
                              </w:rPr>
                              <w:t>A………………</w:t>
                            </w:r>
                            <w:proofErr w:type="gramStart"/>
                            <w:r w:rsidRPr="00833EC8">
                              <w:rPr>
                                <w:sz w:val="18"/>
                                <w:szCs w:val="18"/>
                              </w:rPr>
                              <w:t>……</w:t>
                            </w:r>
                            <w:r w:rsidR="00CC4B2D" w:rsidRPr="00833EC8">
                              <w:rPr>
                                <w:sz w:val="18"/>
                                <w:szCs w:val="18"/>
                              </w:rPr>
                              <w:t>.</w:t>
                            </w:r>
                            <w:proofErr w:type="gramEnd"/>
                            <w:r w:rsidR="00CC4B2D" w:rsidRPr="00833EC8">
                              <w:rPr>
                                <w:sz w:val="18"/>
                                <w:szCs w:val="18"/>
                              </w:rPr>
                              <w:t>., le</w:t>
                            </w:r>
                          </w:p>
                          <w:p w:rsidR="00CC4B2D" w:rsidRPr="00833EC8" w:rsidRDefault="00665A70" w:rsidP="00665A70">
                            <w:pPr>
                              <w:spacing w:after="0" w:line="240" w:lineRule="auto"/>
                              <w:rPr>
                                <w:sz w:val="18"/>
                                <w:szCs w:val="18"/>
                              </w:rPr>
                            </w:pPr>
                            <w:r>
                              <w:rPr>
                                <w:sz w:val="18"/>
                                <w:szCs w:val="18"/>
                              </w:rPr>
                              <w:t xml:space="preserve"> </w:t>
                            </w:r>
                            <w:r w:rsidR="0011276B" w:rsidRPr="00833EC8">
                              <w:rPr>
                                <w:sz w:val="18"/>
                                <w:szCs w:val="18"/>
                              </w:rPr>
                              <w:t xml:space="preserve">Pour </w:t>
                            </w:r>
                            <w:r w:rsidR="00F20F3E">
                              <w:rPr>
                                <w:sz w:val="18"/>
                                <w:szCs w:val="18"/>
                              </w:rPr>
                              <w:t>la Directrice académique</w:t>
                            </w:r>
                            <w:r w:rsidR="00CC4B2D" w:rsidRPr="00833EC8">
                              <w:rPr>
                                <w:sz w:val="18"/>
                                <w:szCs w:val="18"/>
                              </w:rPr>
                              <w:t>,</w:t>
                            </w:r>
                          </w:p>
                          <w:p w:rsidR="00CC4B2D" w:rsidRDefault="00665A70" w:rsidP="00665A70">
                            <w:pPr>
                              <w:spacing w:after="0" w:line="240" w:lineRule="auto"/>
                              <w:rPr>
                                <w:sz w:val="18"/>
                                <w:szCs w:val="18"/>
                              </w:rPr>
                            </w:pPr>
                            <w:r>
                              <w:rPr>
                                <w:sz w:val="18"/>
                                <w:szCs w:val="18"/>
                              </w:rPr>
                              <w:t xml:space="preserve"> La</w:t>
                            </w:r>
                            <w:r w:rsidR="00F20F3E">
                              <w:rPr>
                                <w:sz w:val="18"/>
                                <w:szCs w:val="18"/>
                              </w:rPr>
                              <w:t xml:space="preserve"> secrétaire général</w:t>
                            </w:r>
                            <w:r>
                              <w:rPr>
                                <w:sz w:val="18"/>
                                <w:szCs w:val="18"/>
                              </w:rPr>
                              <w:t>e</w:t>
                            </w: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Pr="00833EC8" w:rsidRDefault="00206739" w:rsidP="00665A70">
                            <w:pPr>
                              <w:spacing w:after="0" w:line="240" w:lineRule="auto"/>
                              <w:rPr>
                                <w:sz w:val="18"/>
                                <w:szCs w:val="18"/>
                              </w:rPr>
                            </w:pPr>
                          </w:p>
                          <w:p w:rsidR="00CC4B2D" w:rsidRDefault="00CC4B2D" w:rsidP="00CC4B2D">
                            <w:pPr>
                              <w:spacing w:after="0"/>
                              <w:rPr>
                                <w:sz w:val="18"/>
                                <w:szCs w:val="18"/>
                              </w:rPr>
                            </w:pPr>
                            <w:r w:rsidRPr="00833EC8">
                              <w:rPr>
                                <w:sz w:val="18"/>
                                <w:szCs w:val="18"/>
                              </w:rPr>
                              <w:t xml:space="preserve"> </w:t>
                            </w: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Pr="00833EC8" w:rsidRDefault="00206739" w:rsidP="00CC4B2D">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2" type="#_x0000_t202" style="position:absolute;left:0;text-align:left;margin-left:270.95pt;margin-top:228.75pt;width:265.8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" fillcolor="white [3201]" strokeweight=".5pt">
                <v:textbox>
                  <w:txbxContent>
                    <w:p w:rsidR="00025926" w:rsidRPr="00833EC8" w:rsidRDefault="00025926" w:rsidP="00025926">
                      <w:pPr>
                        <w:spacing w:after="0"/>
                        <w:jc w:val="center"/>
                        <w:rPr>
                          <w:b/>
                          <w:sz w:val="18"/>
                          <w:szCs w:val="18"/>
                          <w:u w:val="single"/>
                        </w:rPr>
                      </w:pPr>
                      <w:r w:rsidRPr="00833EC8">
                        <w:rPr>
                          <w:b/>
                          <w:sz w:val="18"/>
                          <w:szCs w:val="18"/>
                          <w:u w:val="single"/>
                        </w:rPr>
                        <w:t>Décision de l’administration</w:t>
                      </w:r>
                    </w:p>
                    <w:p w:rsidR="00025926" w:rsidRPr="00833EC8" w:rsidRDefault="00025926" w:rsidP="00025926">
                      <w:pPr>
                        <w:spacing w:after="0" w:line="240" w:lineRule="auto"/>
                        <w:rPr>
                          <w:rFonts w:cstheme="minorHAnsi"/>
                          <w:sz w:val="18"/>
                          <w:szCs w:val="18"/>
                        </w:rPr>
                      </w:pPr>
                      <w:r w:rsidRPr="00833EC8">
                        <w:rPr>
                          <w:rFonts w:cstheme="minorHAnsi"/>
                          <w:sz w:val="18"/>
                          <w:szCs w:val="18"/>
                        </w:rPr>
                        <w:t>□ Accordée                            □ Refusée</w:t>
                      </w:r>
                    </w:p>
                    <w:p w:rsidR="00025926" w:rsidRPr="00833EC8" w:rsidRDefault="00025926" w:rsidP="00025926">
                      <w:pPr>
                        <w:spacing w:after="0" w:line="240" w:lineRule="auto"/>
                        <w:rPr>
                          <w:rFonts w:cstheme="minorHAnsi"/>
                          <w:sz w:val="18"/>
                          <w:szCs w:val="18"/>
                        </w:rPr>
                      </w:pPr>
                      <w:r w:rsidRPr="00833EC8">
                        <w:rPr>
                          <w:rFonts w:cstheme="minorHAnsi"/>
                          <w:sz w:val="18"/>
                          <w:szCs w:val="18"/>
                        </w:rPr>
                        <w:t>□ Avec traitement                □ Sans traitement</w:t>
                      </w:r>
                    </w:p>
                    <w:p w:rsidR="00025926" w:rsidRPr="00833EC8" w:rsidRDefault="00025926">
                      <w:pPr>
                        <w:rPr>
                          <w:sz w:val="18"/>
                          <w:szCs w:val="18"/>
                        </w:rPr>
                      </w:pPr>
                    </w:p>
                    <w:p w:rsidR="00665A70" w:rsidRDefault="00025926" w:rsidP="00665A70">
                      <w:pPr>
                        <w:rPr>
                          <w:sz w:val="18"/>
                          <w:szCs w:val="18"/>
                        </w:rPr>
                      </w:pPr>
                      <w:r w:rsidRPr="00833EC8">
                        <w:rPr>
                          <w:sz w:val="18"/>
                          <w:szCs w:val="18"/>
                        </w:rPr>
                        <w:t>A………………</w:t>
                      </w:r>
                      <w:proofErr w:type="gramStart"/>
                      <w:r w:rsidRPr="00833EC8">
                        <w:rPr>
                          <w:sz w:val="18"/>
                          <w:szCs w:val="18"/>
                        </w:rPr>
                        <w:t>……</w:t>
                      </w:r>
                      <w:r w:rsidR="00CC4B2D" w:rsidRPr="00833EC8">
                        <w:rPr>
                          <w:sz w:val="18"/>
                          <w:szCs w:val="18"/>
                        </w:rPr>
                        <w:t>.</w:t>
                      </w:r>
                      <w:proofErr w:type="gramEnd"/>
                      <w:r w:rsidR="00CC4B2D" w:rsidRPr="00833EC8">
                        <w:rPr>
                          <w:sz w:val="18"/>
                          <w:szCs w:val="18"/>
                        </w:rPr>
                        <w:t>., le</w:t>
                      </w:r>
                    </w:p>
                    <w:p w:rsidR="00CC4B2D" w:rsidRPr="00833EC8" w:rsidRDefault="00665A70" w:rsidP="00665A70">
                      <w:pPr>
                        <w:spacing w:after="0" w:line="240" w:lineRule="auto"/>
                        <w:rPr>
                          <w:sz w:val="18"/>
                          <w:szCs w:val="18"/>
                        </w:rPr>
                      </w:pPr>
                      <w:r>
                        <w:rPr>
                          <w:sz w:val="18"/>
                          <w:szCs w:val="18"/>
                        </w:rPr>
                        <w:t xml:space="preserve"> </w:t>
                      </w:r>
                      <w:r w:rsidR="0011276B" w:rsidRPr="00833EC8">
                        <w:rPr>
                          <w:sz w:val="18"/>
                          <w:szCs w:val="18"/>
                        </w:rPr>
                        <w:t xml:space="preserve">Pour </w:t>
                      </w:r>
                      <w:r w:rsidR="00F20F3E">
                        <w:rPr>
                          <w:sz w:val="18"/>
                          <w:szCs w:val="18"/>
                        </w:rPr>
                        <w:t>la Directrice académique</w:t>
                      </w:r>
                      <w:r w:rsidR="00CC4B2D" w:rsidRPr="00833EC8">
                        <w:rPr>
                          <w:sz w:val="18"/>
                          <w:szCs w:val="18"/>
                        </w:rPr>
                        <w:t>,</w:t>
                      </w:r>
                    </w:p>
                    <w:p w:rsidR="00CC4B2D" w:rsidRDefault="00665A70" w:rsidP="00665A70">
                      <w:pPr>
                        <w:spacing w:after="0" w:line="240" w:lineRule="auto"/>
                        <w:rPr>
                          <w:sz w:val="18"/>
                          <w:szCs w:val="18"/>
                        </w:rPr>
                      </w:pPr>
                      <w:r>
                        <w:rPr>
                          <w:sz w:val="18"/>
                          <w:szCs w:val="18"/>
                        </w:rPr>
                        <w:t xml:space="preserve"> La</w:t>
                      </w:r>
                      <w:r w:rsidR="00F20F3E">
                        <w:rPr>
                          <w:sz w:val="18"/>
                          <w:szCs w:val="18"/>
                        </w:rPr>
                        <w:t xml:space="preserve"> secrétaire général</w:t>
                      </w:r>
                      <w:r>
                        <w:rPr>
                          <w:sz w:val="18"/>
                          <w:szCs w:val="18"/>
                        </w:rPr>
                        <w:t>e</w:t>
                      </w: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Default="00206739" w:rsidP="00665A70">
                      <w:pPr>
                        <w:spacing w:after="0" w:line="240" w:lineRule="auto"/>
                        <w:rPr>
                          <w:sz w:val="18"/>
                          <w:szCs w:val="18"/>
                        </w:rPr>
                      </w:pPr>
                    </w:p>
                    <w:p w:rsidR="00206739" w:rsidRPr="00833EC8" w:rsidRDefault="00206739" w:rsidP="00665A70">
                      <w:pPr>
                        <w:spacing w:after="0" w:line="240" w:lineRule="auto"/>
                        <w:rPr>
                          <w:sz w:val="18"/>
                          <w:szCs w:val="18"/>
                        </w:rPr>
                      </w:pPr>
                    </w:p>
                    <w:p w:rsidR="00CC4B2D" w:rsidRDefault="00CC4B2D" w:rsidP="00CC4B2D">
                      <w:pPr>
                        <w:spacing w:after="0"/>
                        <w:rPr>
                          <w:sz w:val="18"/>
                          <w:szCs w:val="18"/>
                        </w:rPr>
                      </w:pPr>
                      <w:r w:rsidRPr="00833EC8">
                        <w:rPr>
                          <w:sz w:val="18"/>
                          <w:szCs w:val="18"/>
                        </w:rPr>
                        <w:t xml:space="preserve"> </w:t>
                      </w: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Default="00206739" w:rsidP="00CC4B2D">
                      <w:pPr>
                        <w:spacing w:after="0"/>
                        <w:rPr>
                          <w:sz w:val="18"/>
                          <w:szCs w:val="18"/>
                        </w:rPr>
                      </w:pPr>
                    </w:p>
                    <w:p w:rsidR="00206739" w:rsidRPr="00833EC8" w:rsidRDefault="00206739" w:rsidP="00CC4B2D">
                      <w:pPr>
                        <w:spacing w:after="0"/>
                        <w:rPr>
                          <w:sz w:val="18"/>
                          <w:szCs w:val="18"/>
                        </w:rPr>
                      </w:pPr>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2873815</wp:posOffset>
                </wp:positionV>
                <wp:extent cx="3437793" cy="1571625"/>
                <wp:effectExtent l="0" t="0" r="10795" b="28575"/>
                <wp:wrapNone/>
                <wp:docPr id="10" name="Zone de texte 10"/>
                <wp:cNvGraphicFramePr/>
                <a:graphic xmlns:a="http://schemas.openxmlformats.org/drawingml/2006/main">
                  <a:graphicData uri="http://schemas.microsoft.com/office/word/2010/wordprocessingShape">
                    <wps:wsp>
                      <wps:cNvSpPr txBox="1"/>
                      <wps:spPr>
                        <a:xfrm>
                          <a:off x="0" y="0"/>
                          <a:ext cx="3437793" cy="1571625"/>
                        </a:xfrm>
                        <a:prstGeom prst="rect">
                          <a:avLst/>
                        </a:prstGeom>
                        <a:solidFill>
                          <a:schemeClr val="lt1"/>
                        </a:solidFill>
                        <a:ln w="6350">
                          <a:solidFill>
                            <a:prstClr val="black"/>
                          </a:solidFill>
                        </a:ln>
                      </wps:spPr>
                      <wps:txbx>
                        <w:txbxContent>
                          <w:p w:rsidR="00025926" w:rsidRPr="00833EC8" w:rsidRDefault="00025926" w:rsidP="00025926">
                            <w:pPr>
                              <w:spacing w:after="0" w:line="240" w:lineRule="auto"/>
                              <w:jc w:val="center"/>
                              <w:rPr>
                                <w:b/>
                                <w:sz w:val="18"/>
                                <w:szCs w:val="18"/>
                              </w:rPr>
                            </w:pPr>
                            <w:r w:rsidRPr="00833EC8">
                              <w:rPr>
                                <w:b/>
                                <w:sz w:val="18"/>
                                <w:szCs w:val="18"/>
                              </w:rPr>
                              <w:t>Avis de l’Inspecteur de</w:t>
                            </w:r>
                          </w:p>
                          <w:p w:rsidR="00025926" w:rsidRPr="00833EC8" w:rsidRDefault="00025926" w:rsidP="00025926">
                            <w:pPr>
                              <w:spacing w:after="0" w:line="240" w:lineRule="auto"/>
                              <w:jc w:val="center"/>
                              <w:rPr>
                                <w:b/>
                                <w:sz w:val="18"/>
                                <w:szCs w:val="18"/>
                              </w:rPr>
                            </w:pPr>
                            <w:proofErr w:type="gramStart"/>
                            <w:r w:rsidRPr="00833EC8">
                              <w:rPr>
                                <w:b/>
                                <w:sz w:val="18"/>
                                <w:szCs w:val="18"/>
                              </w:rPr>
                              <w:t>l’éducation</w:t>
                            </w:r>
                            <w:proofErr w:type="gramEnd"/>
                            <w:r w:rsidRPr="00833EC8">
                              <w:rPr>
                                <w:b/>
                                <w:sz w:val="18"/>
                                <w:szCs w:val="18"/>
                              </w:rPr>
                              <w:t xml:space="preserve"> nationale</w:t>
                            </w:r>
                          </w:p>
                          <w:p w:rsidR="00025926" w:rsidRPr="00833EC8" w:rsidRDefault="00025926" w:rsidP="00025926">
                            <w:pPr>
                              <w:spacing w:after="0" w:line="240" w:lineRule="auto"/>
                              <w:rPr>
                                <w:sz w:val="18"/>
                                <w:szCs w:val="18"/>
                              </w:rPr>
                            </w:pPr>
                            <w:r w:rsidRPr="00833EC8">
                              <w:rPr>
                                <w:sz w:val="18"/>
                                <w:szCs w:val="18"/>
                              </w:rPr>
                              <w:t>Ob</w:t>
                            </w:r>
                            <w:r w:rsidR="0011276B" w:rsidRPr="00833EC8">
                              <w:rPr>
                                <w:sz w:val="18"/>
                                <w:szCs w:val="18"/>
                              </w:rPr>
                              <w:t>s</w:t>
                            </w:r>
                            <w:r w:rsidRPr="00833EC8">
                              <w:rPr>
                                <w:sz w:val="18"/>
                                <w:szCs w:val="18"/>
                              </w:rPr>
                              <w:t>ervations : ………………………………………………………………………………………………………………………………………………………………………</w:t>
                            </w:r>
                            <w:proofErr w:type="gramStart"/>
                            <w:r w:rsidRPr="00833EC8">
                              <w:rPr>
                                <w:sz w:val="18"/>
                                <w:szCs w:val="18"/>
                              </w:rPr>
                              <w:t>…….</w:t>
                            </w:r>
                            <w:proofErr w:type="gramEnd"/>
                            <w:r w:rsidRPr="00833EC8">
                              <w:rPr>
                                <w:sz w:val="18"/>
                                <w:szCs w:val="18"/>
                              </w:rPr>
                              <w:t>.</w:t>
                            </w:r>
                          </w:p>
                          <w:p w:rsidR="00025926" w:rsidRPr="00833EC8" w:rsidRDefault="00D10DBD" w:rsidP="00025926">
                            <w:pPr>
                              <w:spacing w:after="0" w:line="240" w:lineRule="auto"/>
                              <w:rPr>
                                <w:rFonts w:cstheme="minorHAnsi"/>
                                <w:sz w:val="18"/>
                                <w:szCs w:val="18"/>
                              </w:rPr>
                            </w:pPr>
                            <w:r>
                              <w:rPr>
                                <w:rFonts w:cstheme="minorHAnsi"/>
                                <w:sz w:val="18"/>
                                <w:szCs w:val="18"/>
                              </w:rPr>
                              <w:t>□ Favorable</w:t>
                            </w:r>
                            <w:r w:rsidR="00025926" w:rsidRPr="00833EC8">
                              <w:rPr>
                                <w:rFonts w:cstheme="minorHAnsi"/>
                                <w:sz w:val="18"/>
                                <w:szCs w:val="18"/>
                              </w:rPr>
                              <w:t xml:space="preserve">                </w:t>
                            </w:r>
                            <w:r>
                              <w:rPr>
                                <w:rFonts w:cstheme="minorHAnsi"/>
                                <w:sz w:val="18"/>
                                <w:szCs w:val="18"/>
                              </w:rPr>
                              <w:t xml:space="preserve">                       □ Défavorable</w:t>
                            </w:r>
                          </w:p>
                          <w:p w:rsidR="00025926" w:rsidRPr="00833EC8" w:rsidRDefault="00025926" w:rsidP="00025926">
                            <w:pPr>
                              <w:spacing w:after="0" w:line="240" w:lineRule="auto"/>
                              <w:rPr>
                                <w:rFonts w:cstheme="minorHAnsi"/>
                                <w:sz w:val="18"/>
                                <w:szCs w:val="18"/>
                              </w:rPr>
                            </w:pPr>
                            <w:r w:rsidRPr="00833EC8">
                              <w:rPr>
                                <w:rFonts w:cstheme="minorHAnsi"/>
                                <w:sz w:val="18"/>
                                <w:szCs w:val="18"/>
                              </w:rPr>
                              <w:t>□ Avec traitement                           □ Sans traitement</w:t>
                            </w:r>
                          </w:p>
                          <w:p w:rsidR="00025926" w:rsidRPr="00833EC8" w:rsidRDefault="00025926" w:rsidP="00025926">
                            <w:pPr>
                              <w:spacing w:after="0" w:line="240" w:lineRule="auto"/>
                              <w:rPr>
                                <w:rFonts w:cstheme="minorHAnsi"/>
                                <w:sz w:val="18"/>
                                <w:szCs w:val="18"/>
                              </w:rPr>
                            </w:pPr>
                          </w:p>
                          <w:p w:rsidR="00025926" w:rsidRPr="00833EC8" w:rsidRDefault="00025926" w:rsidP="00025926">
                            <w:pPr>
                              <w:spacing w:after="0" w:line="240" w:lineRule="auto"/>
                              <w:rPr>
                                <w:rFonts w:cstheme="minorHAnsi"/>
                                <w:sz w:val="18"/>
                                <w:szCs w:val="18"/>
                              </w:rPr>
                            </w:pPr>
                            <w:r w:rsidRPr="00833EC8">
                              <w:rPr>
                                <w:rFonts w:cstheme="minorHAnsi"/>
                                <w:sz w:val="18"/>
                                <w:szCs w:val="18"/>
                              </w:rPr>
                              <w:t>A………………………………</w:t>
                            </w:r>
                            <w:proofErr w:type="gramStart"/>
                            <w:r w:rsidRPr="00833EC8">
                              <w:rPr>
                                <w:rFonts w:cstheme="minorHAnsi"/>
                                <w:sz w:val="18"/>
                                <w:szCs w:val="18"/>
                              </w:rPr>
                              <w:t>…….</w:t>
                            </w:r>
                            <w:proofErr w:type="gramEnd"/>
                            <w:r w:rsidRPr="00833EC8">
                              <w:rPr>
                                <w:rFonts w:cstheme="minorHAnsi"/>
                                <w:sz w:val="18"/>
                                <w:szCs w:val="18"/>
                              </w:rPr>
                              <w:t>, le</w:t>
                            </w:r>
                          </w:p>
                          <w:p w:rsidR="00025926" w:rsidRPr="00833EC8" w:rsidRDefault="00025926" w:rsidP="00025926">
                            <w:pPr>
                              <w:spacing w:after="0" w:line="240" w:lineRule="auto"/>
                              <w:rPr>
                                <w:sz w:val="18"/>
                                <w:szCs w:val="18"/>
                              </w:rPr>
                            </w:pPr>
                            <w:r w:rsidRPr="00833EC8">
                              <w:rPr>
                                <w:rFonts w:cstheme="minorHAnsi"/>
                                <w:sz w:val="18"/>
                                <w:szCs w:val="18"/>
                              </w:rPr>
                              <w:t>L’inspecteur(</w:t>
                            </w:r>
                            <w:proofErr w:type="spellStart"/>
                            <w:r w:rsidRPr="00833EC8">
                              <w:rPr>
                                <w:rFonts w:cstheme="minorHAnsi"/>
                                <w:sz w:val="18"/>
                                <w:szCs w:val="18"/>
                              </w:rPr>
                              <w:t>rice</w:t>
                            </w:r>
                            <w:proofErr w:type="spellEnd"/>
                            <w:r w:rsidRPr="00833EC8">
                              <w:rPr>
                                <w:rFonts w:cstheme="minorHAnsi"/>
                                <w:sz w:val="18"/>
                                <w:szCs w:val="18"/>
                              </w:rPr>
                              <w:t>) de l’éducation nationale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3" type="#_x0000_t202" style="position:absolute;left:0;text-align:left;margin-left:0;margin-top:226.3pt;width:270.7pt;height:12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" fillcolor="white [3201]" strokeweight=".5pt">
                <v:textbox>
                  <w:txbxContent>
                    <w:p w:rsidR="00025926" w:rsidRPr="00833EC8" w:rsidRDefault="00025926" w:rsidP="00025926">
                      <w:pPr>
                        <w:spacing w:after="0" w:line="240" w:lineRule="auto"/>
                        <w:jc w:val="center"/>
                        <w:rPr>
                          <w:b/>
                          <w:sz w:val="18"/>
                          <w:szCs w:val="18"/>
                        </w:rPr>
                      </w:pPr>
                      <w:r w:rsidRPr="00833EC8">
                        <w:rPr>
                          <w:b/>
                          <w:sz w:val="18"/>
                          <w:szCs w:val="18"/>
                        </w:rPr>
                        <w:t>Avis de l’Inspecteur de</w:t>
                      </w:r>
                    </w:p>
                    <w:p w:rsidR="00025926" w:rsidRPr="00833EC8" w:rsidRDefault="00025926" w:rsidP="00025926">
                      <w:pPr>
                        <w:spacing w:after="0" w:line="240" w:lineRule="auto"/>
                        <w:jc w:val="center"/>
                        <w:rPr>
                          <w:b/>
                          <w:sz w:val="18"/>
                          <w:szCs w:val="18"/>
                        </w:rPr>
                      </w:pPr>
                      <w:proofErr w:type="gramStart"/>
                      <w:r w:rsidRPr="00833EC8">
                        <w:rPr>
                          <w:b/>
                          <w:sz w:val="18"/>
                          <w:szCs w:val="18"/>
                        </w:rPr>
                        <w:t>l’éducation</w:t>
                      </w:r>
                      <w:proofErr w:type="gramEnd"/>
                      <w:r w:rsidRPr="00833EC8">
                        <w:rPr>
                          <w:b/>
                          <w:sz w:val="18"/>
                          <w:szCs w:val="18"/>
                        </w:rPr>
                        <w:t xml:space="preserve"> nationale</w:t>
                      </w:r>
                    </w:p>
                    <w:p w:rsidR="00025926" w:rsidRPr="00833EC8" w:rsidRDefault="00025926" w:rsidP="00025926">
                      <w:pPr>
                        <w:spacing w:after="0" w:line="240" w:lineRule="auto"/>
                        <w:rPr>
                          <w:sz w:val="18"/>
                          <w:szCs w:val="18"/>
                        </w:rPr>
                      </w:pPr>
                      <w:r w:rsidRPr="00833EC8">
                        <w:rPr>
                          <w:sz w:val="18"/>
                          <w:szCs w:val="18"/>
                        </w:rPr>
                        <w:t>Ob</w:t>
                      </w:r>
                      <w:r w:rsidR="0011276B" w:rsidRPr="00833EC8">
                        <w:rPr>
                          <w:sz w:val="18"/>
                          <w:szCs w:val="18"/>
                        </w:rPr>
                        <w:t>s</w:t>
                      </w:r>
                      <w:r w:rsidRPr="00833EC8">
                        <w:rPr>
                          <w:sz w:val="18"/>
                          <w:szCs w:val="18"/>
                        </w:rPr>
                        <w:t>ervations : ………………………………………………………………………………………………………………………………………………………………………</w:t>
                      </w:r>
                      <w:proofErr w:type="gramStart"/>
                      <w:r w:rsidRPr="00833EC8">
                        <w:rPr>
                          <w:sz w:val="18"/>
                          <w:szCs w:val="18"/>
                        </w:rPr>
                        <w:t>…….</w:t>
                      </w:r>
                      <w:proofErr w:type="gramEnd"/>
                      <w:r w:rsidRPr="00833EC8">
                        <w:rPr>
                          <w:sz w:val="18"/>
                          <w:szCs w:val="18"/>
                        </w:rPr>
                        <w:t>.</w:t>
                      </w:r>
                    </w:p>
                    <w:p w:rsidR="00025926" w:rsidRPr="00833EC8" w:rsidRDefault="00D10DBD" w:rsidP="00025926">
                      <w:pPr>
                        <w:spacing w:after="0" w:line="240" w:lineRule="auto"/>
                        <w:rPr>
                          <w:rFonts w:cstheme="minorHAnsi"/>
                          <w:sz w:val="18"/>
                          <w:szCs w:val="18"/>
                        </w:rPr>
                      </w:pPr>
                      <w:r>
                        <w:rPr>
                          <w:rFonts w:cstheme="minorHAnsi"/>
                          <w:sz w:val="18"/>
                          <w:szCs w:val="18"/>
                        </w:rPr>
                        <w:t>□ Favorable</w:t>
                      </w:r>
                      <w:r w:rsidR="00025926" w:rsidRPr="00833EC8">
                        <w:rPr>
                          <w:rFonts w:cstheme="minorHAnsi"/>
                          <w:sz w:val="18"/>
                          <w:szCs w:val="18"/>
                        </w:rPr>
                        <w:t xml:space="preserve">                </w:t>
                      </w:r>
                      <w:r>
                        <w:rPr>
                          <w:rFonts w:cstheme="minorHAnsi"/>
                          <w:sz w:val="18"/>
                          <w:szCs w:val="18"/>
                        </w:rPr>
                        <w:t xml:space="preserve">                       □ Défavorable</w:t>
                      </w:r>
                    </w:p>
                    <w:p w:rsidR="00025926" w:rsidRPr="00833EC8" w:rsidRDefault="00025926" w:rsidP="00025926">
                      <w:pPr>
                        <w:spacing w:after="0" w:line="240" w:lineRule="auto"/>
                        <w:rPr>
                          <w:rFonts w:cstheme="minorHAnsi"/>
                          <w:sz w:val="18"/>
                          <w:szCs w:val="18"/>
                        </w:rPr>
                      </w:pPr>
                      <w:r w:rsidRPr="00833EC8">
                        <w:rPr>
                          <w:rFonts w:cstheme="minorHAnsi"/>
                          <w:sz w:val="18"/>
                          <w:szCs w:val="18"/>
                        </w:rPr>
                        <w:t>□ Avec traitement                           □ Sans traitement</w:t>
                      </w:r>
                    </w:p>
                    <w:p w:rsidR="00025926" w:rsidRPr="00833EC8" w:rsidRDefault="00025926" w:rsidP="00025926">
                      <w:pPr>
                        <w:spacing w:after="0" w:line="240" w:lineRule="auto"/>
                        <w:rPr>
                          <w:rFonts w:cstheme="minorHAnsi"/>
                          <w:sz w:val="18"/>
                          <w:szCs w:val="18"/>
                        </w:rPr>
                      </w:pPr>
                    </w:p>
                    <w:p w:rsidR="00025926" w:rsidRPr="00833EC8" w:rsidRDefault="00025926" w:rsidP="00025926">
                      <w:pPr>
                        <w:spacing w:after="0" w:line="240" w:lineRule="auto"/>
                        <w:rPr>
                          <w:rFonts w:cstheme="minorHAnsi"/>
                          <w:sz w:val="18"/>
                          <w:szCs w:val="18"/>
                        </w:rPr>
                      </w:pPr>
                      <w:r w:rsidRPr="00833EC8">
                        <w:rPr>
                          <w:rFonts w:cstheme="minorHAnsi"/>
                          <w:sz w:val="18"/>
                          <w:szCs w:val="18"/>
                        </w:rPr>
                        <w:t>A………………………………</w:t>
                      </w:r>
                      <w:proofErr w:type="gramStart"/>
                      <w:r w:rsidRPr="00833EC8">
                        <w:rPr>
                          <w:rFonts w:cstheme="minorHAnsi"/>
                          <w:sz w:val="18"/>
                          <w:szCs w:val="18"/>
                        </w:rPr>
                        <w:t>…….</w:t>
                      </w:r>
                      <w:proofErr w:type="gramEnd"/>
                      <w:r w:rsidRPr="00833EC8">
                        <w:rPr>
                          <w:rFonts w:cstheme="minorHAnsi"/>
                          <w:sz w:val="18"/>
                          <w:szCs w:val="18"/>
                        </w:rPr>
                        <w:t>, le</w:t>
                      </w:r>
                    </w:p>
                    <w:p w:rsidR="00025926" w:rsidRPr="00833EC8" w:rsidRDefault="00025926" w:rsidP="00025926">
                      <w:pPr>
                        <w:spacing w:after="0" w:line="240" w:lineRule="auto"/>
                        <w:rPr>
                          <w:sz w:val="18"/>
                          <w:szCs w:val="18"/>
                        </w:rPr>
                      </w:pPr>
                      <w:r w:rsidRPr="00833EC8">
                        <w:rPr>
                          <w:rFonts w:cstheme="minorHAnsi"/>
                          <w:sz w:val="18"/>
                          <w:szCs w:val="18"/>
                        </w:rPr>
                        <w:t>L’inspecteur(</w:t>
                      </w:r>
                      <w:proofErr w:type="spellStart"/>
                      <w:r w:rsidRPr="00833EC8">
                        <w:rPr>
                          <w:rFonts w:cstheme="minorHAnsi"/>
                          <w:sz w:val="18"/>
                          <w:szCs w:val="18"/>
                        </w:rPr>
                        <w:t>rice</w:t>
                      </w:r>
                      <w:proofErr w:type="spellEnd"/>
                      <w:r w:rsidRPr="00833EC8">
                        <w:rPr>
                          <w:rFonts w:cstheme="minorHAnsi"/>
                          <w:sz w:val="18"/>
                          <w:szCs w:val="18"/>
                        </w:rPr>
                        <w:t>) de l’éducation nationale</w:t>
                      </w:r>
                    </w:p>
                  </w:txbxContent>
                </v:textbox>
                <w10:wrap anchorx="margin"/>
              </v:shape>
            </w:pict>
          </mc:Fallback>
        </mc:AlternateContent>
      </w:r>
    </w:p>
    <w:sectPr w:rsidR="00FB7F42" w:rsidSect="00FB7F42">
      <w:footerReference w:type="default" r:id="rId9"/>
      <w:pgSz w:w="11906" w:h="16838"/>
      <w:pgMar w:top="425" w:right="454" w:bottom="1418"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9C" w:rsidRDefault="00EA2E9C" w:rsidP="00EA2E9C">
      <w:pPr>
        <w:spacing w:after="0" w:line="240" w:lineRule="auto"/>
      </w:pPr>
      <w:r>
        <w:separator/>
      </w:r>
    </w:p>
  </w:endnote>
  <w:endnote w:type="continuationSeparator" w:id="0">
    <w:p w:rsidR="00EA2E9C" w:rsidRDefault="00EA2E9C" w:rsidP="00EA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9C" w:rsidRDefault="00EA2E9C">
    <w:pPr>
      <w:pStyle w:val="Pieddepage"/>
    </w:pPr>
    <w:r>
      <w:t xml:space="preserve">                                                                                                                                </w:t>
    </w:r>
  </w:p>
  <w:p w:rsidR="00EA2E9C" w:rsidRDefault="00EA2E9C">
    <w:pPr>
      <w:pStyle w:val="Pieddepage"/>
    </w:pPr>
  </w:p>
  <w:p w:rsidR="00EA2E9C" w:rsidRDefault="00EA2E9C">
    <w:pPr>
      <w:pStyle w:val="Pieddepage"/>
    </w:pPr>
  </w:p>
  <w:p w:rsidR="00EA2E9C" w:rsidRDefault="00EA2E9C">
    <w:pPr>
      <w:pStyle w:val="Pieddepage"/>
    </w:pPr>
  </w:p>
  <w:p w:rsidR="00EA2E9C" w:rsidRDefault="00EA2E9C">
    <w:pPr>
      <w:pStyle w:val="Pieddepage"/>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9C" w:rsidRDefault="00EA2E9C" w:rsidP="00EA2E9C">
      <w:pPr>
        <w:spacing w:after="0" w:line="240" w:lineRule="auto"/>
      </w:pPr>
      <w:r>
        <w:separator/>
      </w:r>
    </w:p>
  </w:footnote>
  <w:footnote w:type="continuationSeparator" w:id="0">
    <w:p w:rsidR="00EA2E9C" w:rsidRDefault="00EA2E9C" w:rsidP="00EA2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45"/>
    <w:rsid w:val="00002CAC"/>
    <w:rsid w:val="00025926"/>
    <w:rsid w:val="00091C70"/>
    <w:rsid w:val="0011276B"/>
    <w:rsid w:val="00206739"/>
    <w:rsid w:val="00220E6C"/>
    <w:rsid w:val="002346C1"/>
    <w:rsid w:val="00276D32"/>
    <w:rsid w:val="002B21FB"/>
    <w:rsid w:val="002F6D42"/>
    <w:rsid w:val="00331DD4"/>
    <w:rsid w:val="00334E0B"/>
    <w:rsid w:val="00340AB8"/>
    <w:rsid w:val="00392574"/>
    <w:rsid w:val="00396DB9"/>
    <w:rsid w:val="003C66C6"/>
    <w:rsid w:val="00412A91"/>
    <w:rsid w:val="004C60C3"/>
    <w:rsid w:val="00510676"/>
    <w:rsid w:val="005207DD"/>
    <w:rsid w:val="00570235"/>
    <w:rsid w:val="005738AE"/>
    <w:rsid w:val="0060682D"/>
    <w:rsid w:val="00665A70"/>
    <w:rsid w:val="006D3D25"/>
    <w:rsid w:val="007B460C"/>
    <w:rsid w:val="007D1ADC"/>
    <w:rsid w:val="00810AB4"/>
    <w:rsid w:val="00833EC8"/>
    <w:rsid w:val="00985528"/>
    <w:rsid w:val="0099260D"/>
    <w:rsid w:val="00A82154"/>
    <w:rsid w:val="00AA4DE4"/>
    <w:rsid w:val="00AD69D8"/>
    <w:rsid w:val="00AF0C05"/>
    <w:rsid w:val="00B227EA"/>
    <w:rsid w:val="00B2714A"/>
    <w:rsid w:val="00BD5C14"/>
    <w:rsid w:val="00BE176B"/>
    <w:rsid w:val="00C11E5D"/>
    <w:rsid w:val="00C13C45"/>
    <w:rsid w:val="00C54A65"/>
    <w:rsid w:val="00CC2F59"/>
    <w:rsid w:val="00CC4B2D"/>
    <w:rsid w:val="00D10DBD"/>
    <w:rsid w:val="00D67492"/>
    <w:rsid w:val="00DF6855"/>
    <w:rsid w:val="00E00FEE"/>
    <w:rsid w:val="00E94FFA"/>
    <w:rsid w:val="00EA2E9C"/>
    <w:rsid w:val="00EA3257"/>
    <w:rsid w:val="00EB6B82"/>
    <w:rsid w:val="00EC2EF8"/>
    <w:rsid w:val="00F20F3E"/>
    <w:rsid w:val="00FB7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0388"/>
  <w15:docId w15:val="{60C53C3C-B8BA-4317-82C5-34CF49D6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3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Policepardfaut"/>
    <w:rsid w:val="007D1ADC"/>
  </w:style>
  <w:style w:type="paragraph" w:styleId="Textedebulles">
    <w:name w:val="Balloon Text"/>
    <w:basedOn w:val="Normal"/>
    <w:link w:val="TextedebullesCar"/>
    <w:uiPriority w:val="99"/>
    <w:semiHidden/>
    <w:unhideWhenUsed/>
    <w:rsid w:val="00FB7F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F42"/>
    <w:rPr>
      <w:rFonts w:ascii="Segoe UI" w:hAnsi="Segoe UI" w:cs="Segoe UI"/>
      <w:sz w:val="18"/>
      <w:szCs w:val="18"/>
    </w:rPr>
  </w:style>
  <w:style w:type="paragraph" w:styleId="Sansinterligne">
    <w:name w:val="No Spacing"/>
    <w:uiPriority w:val="1"/>
    <w:qFormat/>
    <w:rsid w:val="00EA3257"/>
    <w:pPr>
      <w:spacing w:after="0" w:line="240" w:lineRule="auto"/>
    </w:pPr>
  </w:style>
  <w:style w:type="paragraph" w:styleId="En-tte">
    <w:name w:val="header"/>
    <w:basedOn w:val="Normal"/>
    <w:link w:val="En-tteCar"/>
    <w:uiPriority w:val="99"/>
    <w:unhideWhenUsed/>
    <w:rsid w:val="00EA2E9C"/>
    <w:pPr>
      <w:tabs>
        <w:tab w:val="center" w:pos="4536"/>
        <w:tab w:val="right" w:pos="9072"/>
      </w:tabs>
      <w:spacing w:after="0" w:line="240" w:lineRule="auto"/>
    </w:pPr>
  </w:style>
  <w:style w:type="character" w:customStyle="1" w:styleId="En-tteCar">
    <w:name w:val="En-tête Car"/>
    <w:basedOn w:val="Policepardfaut"/>
    <w:link w:val="En-tte"/>
    <w:uiPriority w:val="99"/>
    <w:rsid w:val="00EA2E9C"/>
  </w:style>
  <w:style w:type="paragraph" w:styleId="Pieddepage">
    <w:name w:val="footer"/>
    <w:basedOn w:val="Normal"/>
    <w:link w:val="PieddepageCar"/>
    <w:uiPriority w:val="99"/>
    <w:unhideWhenUsed/>
    <w:rsid w:val="00EA2E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Words>
  <Characters>33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Dijon</dc:creator>
  <cp:lastModifiedBy>sec2-dsden21</cp:lastModifiedBy>
  <cp:revision>14</cp:revision>
  <cp:lastPrinted>2020-09-09T08:15:00Z</cp:lastPrinted>
  <dcterms:created xsi:type="dcterms:W3CDTF">2020-09-09T09:22:00Z</dcterms:created>
  <dcterms:modified xsi:type="dcterms:W3CDTF">2022-01-13T15:54:00Z</dcterms:modified>
</cp:coreProperties>
</file>